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813" w:rsidRPr="00255E66" w:rsidRDefault="00445813" w:rsidP="00445813">
      <w:pPr>
        <w:pStyle w:val="ac"/>
        <w:tabs>
          <w:tab w:val="left" w:pos="1871"/>
          <w:tab w:val="left" w:pos="3407"/>
          <w:tab w:val="left" w:pos="4949"/>
          <w:tab w:val="left" w:pos="6599"/>
        </w:tabs>
        <w:jc w:val="center"/>
        <w:rPr>
          <w:rFonts w:ascii="Times New Roman" w:eastAsia="宋体" w:hAnsi="宋体"/>
        </w:rPr>
      </w:pPr>
      <w:r w:rsidRPr="00255E66">
        <w:rPr>
          <w:rFonts w:ascii="Arial" w:eastAsia="黑体" w:hAnsi="黑体"/>
          <w:sz w:val="44"/>
        </w:rPr>
        <w:t>模块综合检测</w:t>
      </w:r>
    </w:p>
    <w:p w:rsidR="00445813" w:rsidRPr="00255E66" w:rsidRDefault="00445813" w:rsidP="00445813">
      <w:pPr>
        <w:pStyle w:val="ac"/>
        <w:tabs>
          <w:tab w:val="left" w:pos="1871"/>
          <w:tab w:val="left" w:pos="3407"/>
          <w:tab w:val="left" w:pos="4949"/>
          <w:tab w:val="left" w:pos="6599"/>
        </w:tabs>
        <w:jc w:val="center"/>
        <w:rPr>
          <w:rFonts w:ascii="Times New Roman" w:eastAsia="宋体" w:hAnsi="宋体"/>
        </w:rPr>
      </w:pPr>
      <w:r w:rsidRPr="00255E66">
        <w:rPr>
          <w:rFonts w:ascii="Times New Roman" w:eastAsia="宋体" w:hAnsi="宋体"/>
          <w:sz w:val="22"/>
        </w:rPr>
        <w:t>(</w:t>
      </w:r>
      <w:r w:rsidRPr="00255E66">
        <w:rPr>
          <w:rFonts w:ascii="Times New Roman" w:eastAsia="楷体" w:hAnsi="楷体"/>
          <w:sz w:val="22"/>
        </w:rPr>
        <w:t>时间</w:t>
      </w:r>
      <w:r w:rsidRPr="00255E66">
        <w:rPr>
          <w:rFonts w:ascii="Times New Roman" w:eastAsia="宋体" w:hAnsi="宋体"/>
          <w:sz w:val="22"/>
        </w:rPr>
        <w:t>:60</w:t>
      </w:r>
      <w:r w:rsidRPr="00255E66">
        <w:rPr>
          <w:rFonts w:ascii="Times New Roman" w:eastAsia="楷体" w:hAnsi="楷体"/>
          <w:sz w:val="22"/>
        </w:rPr>
        <w:t>分钟</w:t>
      </w:r>
      <w:r w:rsidRPr="00255E66">
        <w:rPr>
          <w:rFonts w:ascii="Times New Roman" w:eastAsia="宋体" w:hAnsi="宋体"/>
          <w:sz w:val="22"/>
        </w:rPr>
        <w:t xml:space="preserve">　</w:t>
      </w:r>
      <w:r w:rsidRPr="00255E66">
        <w:rPr>
          <w:rFonts w:ascii="Times New Roman" w:eastAsia="楷体" w:hAnsi="楷体"/>
          <w:sz w:val="22"/>
        </w:rPr>
        <w:t>满分</w:t>
      </w:r>
      <w:r w:rsidRPr="00255E66">
        <w:rPr>
          <w:rFonts w:ascii="Times New Roman" w:eastAsia="宋体" w:hAnsi="宋体"/>
          <w:sz w:val="22"/>
        </w:rPr>
        <w:t>:100</w:t>
      </w:r>
      <w:r w:rsidRPr="00255E66">
        <w:rPr>
          <w:rFonts w:ascii="Times New Roman" w:eastAsia="楷体" w:hAnsi="楷体"/>
          <w:sz w:val="22"/>
        </w:rPr>
        <w:t>分</w:t>
      </w:r>
      <w:r w:rsidRPr="00255E66">
        <w:rPr>
          <w:rFonts w:ascii="Times New Roman" w:eastAsia="宋体" w:hAnsi="宋体"/>
          <w:sz w:val="22"/>
        </w:rPr>
        <w:t>)</w:t>
      </w:r>
    </w:p>
    <w:p w:rsidR="00445813" w:rsidRDefault="00445813" w:rsidP="00445813">
      <w:pPr>
        <w:tabs>
          <w:tab w:val="left" w:pos="1871"/>
          <w:tab w:val="left" w:pos="3407"/>
          <w:tab w:val="left" w:pos="4949"/>
          <w:tab w:val="left" w:pos="6599"/>
        </w:tabs>
        <w:rPr>
          <w:rFonts w:ascii="Times New Roman" w:eastAsia="宋体" w:hAnsi="宋体"/>
        </w:rPr>
      </w:pPr>
      <w:r w:rsidRPr="00255E66">
        <w:rPr>
          <w:rFonts w:ascii="Arial" w:eastAsia="黑体" w:hAnsi="黑体"/>
          <w:sz w:val="22"/>
        </w:rPr>
        <w:t>一、选择题</w:t>
      </w:r>
      <w:r w:rsidRPr="00255E66">
        <w:rPr>
          <w:rFonts w:ascii="Times New Roman" w:eastAsia="宋体" w:hAnsi="宋体"/>
          <w:sz w:val="22"/>
        </w:rPr>
        <w:t>(</w:t>
      </w:r>
      <w:r w:rsidRPr="00255E66">
        <w:rPr>
          <w:rFonts w:ascii="Times New Roman" w:eastAsia="楷体" w:hAnsi="楷体"/>
          <w:sz w:val="22"/>
        </w:rPr>
        <w:t>本大题共</w:t>
      </w:r>
      <w:r w:rsidRPr="00255E66">
        <w:rPr>
          <w:rFonts w:ascii="Times New Roman" w:eastAsia="宋体" w:hAnsi="宋体"/>
          <w:sz w:val="22"/>
        </w:rPr>
        <w:t>25</w:t>
      </w:r>
      <w:r w:rsidRPr="00255E66">
        <w:rPr>
          <w:rFonts w:ascii="Times New Roman" w:eastAsia="楷体" w:hAnsi="楷体"/>
          <w:sz w:val="22"/>
        </w:rPr>
        <w:t>小题</w:t>
      </w:r>
      <w:r w:rsidRPr="00255E66">
        <w:rPr>
          <w:rFonts w:ascii="Times New Roman" w:eastAsia="宋体" w:hAnsi="宋体"/>
          <w:sz w:val="22"/>
        </w:rPr>
        <w:t>,</w:t>
      </w:r>
      <w:r w:rsidRPr="00255E66">
        <w:rPr>
          <w:rFonts w:ascii="Times New Roman" w:eastAsia="楷体" w:hAnsi="楷体"/>
          <w:sz w:val="22"/>
        </w:rPr>
        <w:t>每小题</w:t>
      </w:r>
      <w:r w:rsidRPr="00255E66">
        <w:rPr>
          <w:rFonts w:ascii="Times New Roman" w:eastAsia="宋体" w:hAnsi="宋体"/>
          <w:sz w:val="22"/>
        </w:rPr>
        <w:t>2</w:t>
      </w:r>
      <w:r w:rsidRPr="00255E66">
        <w:rPr>
          <w:rFonts w:ascii="Times New Roman" w:eastAsia="楷体" w:hAnsi="楷体"/>
          <w:sz w:val="22"/>
        </w:rPr>
        <w:t>分</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50</w:t>
      </w:r>
      <w:r w:rsidRPr="00255E66">
        <w:rPr>
          <w:rFonts w:ascii="Times New Roman" w:eastAsia="楷体" w:hAnsi="楷体"/>
          <w:sz w:val="22"/>
        </w:rPr>
        <w:t>分</w:t>
      </w:r>
      <w:r w:rsidRPr="00255E66">
        <w:rPr>
          <w:rFonts w:ascii="Times New Roman" w:eastAsia="宋体" w:hAnsi="宋体"/>
          <w:sz w:val="22"/>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读人口</w:t>
      </w:r>
      <w:r w:rsidRPr="00255E66">
        <w:rPr>
          <w:rFonts w:ascii="Times New Roman" w:eastAsia="宋体" w:hAnsi="Times New Roman" w:cs="Times New Roman"/>
        </w:rPr>
        <w:t>—</w:t>
      </w:r>
      <w:r w:rsidRPr="00255E66">
        <w:rPr>
          <w:rFonts w:ascii="Times New Roman" w:eastAsia="楷体" w:hAnsi="楷体"/>
        </w:rPr>
        <w:t>资源</w:t>
      </w:r>
      <w:r w:rsidRPr="00255E66">
        <w:rPr>
          <w:rFonts w:ascii="Times New Roman" w:eastAsia="宋体" w:hAnsi="Times New Roman" w:cs="Times New Roman"/>
        </w:rPr>
        <w:t>—</w:t>
      </w:r>
      <w:r w:rsidRPr="00255E66">
        <w:rPr>
          <w:rFonts w:ascii="Times New Roman" w:eastAsia="楷体" w:hAnsi="楷体"/>
        </w:rPr>
        <w:t>环境与经济过程关系示意图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1~3</w:t>
      </w:r>
      <w:r w:rsidRPr="00255E66">
        <w:rPr>
          <w:rFonts w:ascii="Times New Roman" w:eastAsia="楷体" w:hAnsi="楷体"/>
        </w:rPr>
        <w:t>题。</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776960" cy="1180440"/>
            <wp:effectExtent l="0" t="0" r="0" b="0"/>
            <wp:docPr id="634" name="Z49.eps" descr="id:2147500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79.jpeg"/>
                    <pic:cNvPicPr/>
                  </pic:nvPicPr>
                  <pic:blipFill>
                    <a:blip r:embed="rId8" cstate="print"/>
                    <a:stretch>
                      <a:fillRect/>
                    </a:stretch>
                  </pic:blipFill>
                  <pic:spPr>
                    <a:xfrm>
                      <a:off x="0" y="0"/>
                      <a:ext cx="1776960" cy="1180440"/>
                    </a:xfrm>
                    <a:prstGeom prst="rect">
                      <a:avLst/>
                    </a:prstGeom>
                  </pic:spPr>
                </pic:pic>
              </a:graphicData>
            </a:graphic>
          </wp:inline>
        </w:drawing>
      </w:r>
    </w:p>
    <w:p w:rsidR="00445813"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图中数字序号的含义正确的是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生产产出　</w:t>
      </w:r>
      <w:r w:rsidRPr="00255E66">
        <w:rPr>
          <w:rFonts w:ascii="宋体" w:eastAsia="宋体" w:hAnsi="宋体" w:cs="宋体" w:hint="eastAsia"/>
        </w:rPr>
        <w:t>②</w:t>
      </w:r>
      <w:r w:rsidRPr="00255E66">
        <w:rPr>
          <w:rFonts w:ascii="Times New Roman" w:eastAsia="宋体" w:hAnsi="宋体"/>
        </w:rPr>
        <w:t xml:space="preserve">经济过程　</w:t>
      </w:r>
      <w:r w:rsidRPr="00255E66">
        <w:rPr>
          <w:rFonts w:ascii="宋体" w:eastAsia="宋体" w:hAnsi="宋体" w:cs="宋体" w:hint="eastAsia"/>
        </w:rPr>
        <w:t>③</w:t>
      </w:r>
      <w:r w:rsidRPr="00255E66">
        <w:rPr>
          <w:rFonts w:ascii="Times New Roman" w:eastAsia="宋体" w:hAnsi="宋体"/>
        </w:rPr>
        <w:t xml:space="preserve">资源　</w:t>
      </w:r>
      <w:r w:rsidRPr="00255E66">
        <w:rPr>
          <w:rFonts w:ascii="宋体" w:eastAsia="宋体" w:hAnsi="宋体" w:cs="宋体" w:hint="eastAsia"/>
        </w:rPr>
        <w:t>④</w:t>
      </w:r>
      <w:r w:rsidRPr="00255E66">
        <w:rPr>
          <w:rFonts w:ascii="Times New Roman" w:eastAsia="宋体" w:hAnsi="宋体"/>
        </w:rPr>
        <w:t>环境</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经济过程　</w:t>
      </w:r>
      <w:r w:rsidRPr="00255E66">
        <w:rPr>
          <w:rFonts w:ascii="宋体" w:eastAsia="宋体" w:hAnsi="宋体" w:cs="宋体" w:hint="eastAsia"/>
        </w:rPr>
        <w:t>②</w:t>
      </w:r>
      <w:r w:rsidRPr="00255E66">
        <w:rPr>
          <w:rFonts w:ascii="Times New Roman" w:eastAsia="宋体" w:hAnsi="宋体"/>
        </w:rPr>
        <w:t xml:space="preserve">生产产出　</w:t>
      </w:r>
      <w:r w:rsidRPr="00255E66">
        <w:rPr>
          <w:rFonts w:ascii="宋体" w:eastAsia="宋体" w:hAnsi="宋体" w:cs="宋体" w:hint="eastAsia"/>
        </w:rPr>
        <w:t>③</w:t>
      </w:r>
      <w:r w:rsidRPr="00255E66">
        <w:rPr>
          <w:rFonts w:ascii="Times New Roman" w:eastAsia="宋体" w:hAnsi="宋体"/>
        </w:rPr>
        <w:t xml:space="preserve">环境　</w:t>
      </w:r>
      <w:r w:rsidRPr="00255E66">
        <w:rPr>
          <w:rFonts w:ascii="宋体" w:eastAsia="宋体" w:hAnsi="宋体" w:cs="宋体" w:hint="eastAsia"/>
        </w:rPr>
        <w:t>④</w:t>
      </w:r>
      <w:r w:rsidRPr="00255E66">
        <w:rPr>
          <w:rFonts w:ascii="Times New Roman" w:eastAsia="宋体" w:hAnsi="宋体"/>
        </w:rPr>
        <w:t>资源</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资源　</w:t>
      </w:r>
      <w:r w:rsidRPr="00255E66">
        <w:rPr>
          <w:rFonts w:ascii="宋体" w:eastAsia="宋体" w:hAnsi="宋体" w:cs="宋体" w:hint="eastAsia"/>
        </w:rPr>
        <w:t>②</w:t>
      </w:r>
      <w:r w:rsidRPr="00255E66">
        <w:rPr>
          <w:rFonts w:ascii="Times New Roman" w:eastAsia="宋体" w:hAnsi="宋体"/>
        </w:rPr>
        <w:t xml:space="preserve">经济过程　</w:t>
      </w:r>
      <w:r w:rsidRPr="00255E66">
        <w:rPr>
          <w:rFonts w:ascii="宋体" w:eastAsia="宋体" w:hAnsi="宋体" w:cs="宋体" w:hint="eastAsia"/>
        </w:rPr>
        <w:t>③</w:t>
      </w:r>
      <w:r w:rsidRPr="00255E66">
        <w:rPr>
          <w:rFonts w:ascii="Times New Roman" w:eastAsia="宋体" w:hAnsi="宋体"/>
        </w:rPr>
        <w:t xml:space="preserve">生产产出　</w:t>
      </w:r>
      <w:r w:rsidRPr="00255E66">
        <w:rPr>
          <w:rFonts w:ascii="宋体" w:eastAsia="宋体" w:hAnsi="宋体" w:cs="宋体" w:hint="eastAsia"/>
        </w:rPr>
        <w:t>④</w:t>
      </w:r>
      <w:r w:rsidRPr="00255E66">
        <w:rPr>
          <w:rFonts w:ascii="Times New Roman" w:eastAsia="宋体" w:hAnsi="宋体"/>
        </w:rPr>
        <w:t>环境</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生产产出　</w:t>
      </w:r>
      <w:r w:rsidRPr="00255E66">
        <w:rPr>
          <w:rFonts w:ascii="宋体" w:eastAsia="宋体" w:hAnsi="宋体" w:cs="宋体" w:hint="eastAsia"/>
        </w:rPr>
        <w:t>②</w:t>
      </w:r>
      <w:r w:rsidRPr="00255E66">
        <w:rPr>
          <w:rFonts w:ascii="Times New Roman" w:eastAsia="宋体" w:hAnsi="宋体"/>
        </w:rPr>
        <w:t xml:space="preserve">资源　</w:t>
      </w:r>
      <w:r w:rsidRPr="00255E66">
        <w:rPr>
          <w:rFonts w:ascii="宋体" w:eastAsia="宋体" w:hAnsi="宋体" w:cs="宋体" w:hint="eastAsia"/>
        </w:rPr>
        <w:t>③</w:t>
      </w:r>
      <w:r w:rsidRPr="00255E66">
        <w:rPr>
          <w:rFonts w:ascii="Times New Roman" w:eastAsia="宋体" w:hAnsi="宋体"/>
        </w:rPr>
        <w:t xml:space="preserve">环境　</w:t>
      </w:r>
      <w:r w:rsidRPr="00255E66">
        <w:rPr>
          <w:rFonts w:ascii="宋体" w:eastAsia="宋体" w:hAnsi="宋体" w:cs="宋体" w:hint="eastAsia"/>
        </w:rPr>
        <w:t>④</w:t>
      </w:r>
      <w:r w:rsidRPr="00255E66">
        <w:rPr>
          <w:rFonts w:ascii="Times New Roman" w:eastAsia="宋体" w:hAnsi="宋体"/>
        </w:rPr>
        <w:t>经济过程</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下列行为或现象</w:t>
      </w:r>
      <w:r w:rsidRPr="00255E66">
        <w:rPr>
          <w:rFonts w:ascii="Times New Roman" w:eastAsia="宋体" w:hAnsi="宋体"/>
        </w:rPr>
        <w:t>,</w:t>
      </w:r>
      <w:r w:rsidRPr="00255E66">
        <w:rPr>
          <w:rFonts w:ascii="Times New Roman" w:eastAsia="宋体" w:hAnsi="宋体"/>
        </w:rPr>
        <w:t>与环节</w:t>
      </w:r>
      <w:r w:rsidRPr="00255E66">
        <w:rPr>
          <w:rFonts w:ascii="宋体" w:eastAsia="宋体" w:hAnsi="宋体" w:cs="宋体" w:hint="eastAsia"/>
        </w:rPr>
        <w:t>⑤</w:t>
      </w:r>
      <w:r w:rsidRPr="00255E66">
        <w:rPr>
          <w:rFonts w:ascii="Times New Roman" w:eastAsia="宋体" w:hAnsi="宋体"/>
        </w:rPr>
        <w:t>的含义相吻合的是</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实行清洁生产</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实施节能减排</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退耕还林还草</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极端天气事件增多</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下列各项中属于人类和环境相对立的生产活动有</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建设</w:t>
      </w:r>
      <w:r w:rsidRPr="00255E66">
        <w:rPr>
          <w:rFonts w:ascii="Times New Roman" w:eastAsia="宋体" w:hAnsi="Times New Roman" w:cs="Times New Roman"/>
        </w:rPr>
        <w:t>“</w:t>
      </w:r>
      <w:r w:rsidRPr="00255E66">
        <w:rPr>
          <w:rFonts w:ascii="Times New Roman" w:eastAsia="宋体" w:hAnsi="宋体"/>
        </w:rPr>
        <w:t>三北</w:t>
      </w:r>
      <w:r w:rsidRPr="00255E66">
        <w:rPr>
          <w:rFonts w:ascii="Times New Roman" w:eastAsia="宋体" w:hAnsi="Times New Roman" w:cs="Times New Roman"/>
        </w:rPr>
        <w:t>”</w:t>
      </w:r>
      <w:r w:rsidRPr="00255E66">
        <w:rPr>
          <w:rFonts w:ascii="Times New Roman" w:eastAsia="宋体" w:hAnsi="宋体"/>
        </w:rPr>
        <w:t>防护林</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在黄土高原修筑水平梯田</w:t>
      </w:r>
      <w:r w:rsidRPr="00255E66">
        <w:rPr>
          <w:rFonts w:ascii="Times New Roman" w:eastAsia="宋体" w:hAnsi="宋体"/>
        </w:rPr>
        <w:t>,</w:t>
      </w:r>
      <w:r w:rsidRPr="00255E66">
        <w:rPr>
          <w:rFonts w:ascii="Times New Roman" w:eastAsia="宋体" w:hAnsi="宋体"/>
        </w:rPr>
        <w:t>栽树种草</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在洞庭湖周围围湖造田</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在北京市内修建多层立交桥</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2</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C</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根据因果关系分析推理</w:t>
      </w:r>
      <w:r w:rsidRPr="00255E66">
        <w:rPr>
          <w:rFonts w:ascii="Times New Roman" w:eastAsia="宋体" w:hAnsi="宋体"/>
        </w:rPr>
        <w:t>,</w:t>
      </w:r>
      <w:r w:rsidRPr="00255E66">
        <w:rPr>
          <w:rFonts w:ascii="Times New Roman" w:eastAsia="楷体" w:hAnsi="楷体"/>
        </w:rPr>
        <w:t>生活废弃物必定要排放到环境之中</w:t>
      </w:r>
      <w:r w:rsidRPr="00255E66">
        <w:rPr>
          <w:rFonts w:ascii="Times New Roman" w:eastAsia="宋体" w:hAnsi="宋体"/>
        </w:rPr>
        <w:t>,</w:t>
      </w:r>
      <w:r w:rsidRPr="00255E66">
        <w:rPr>
          <w:rFonts w:ascii="Times New Roman" w:eastAsia="楷体" w:hAnsi="楷体"/>
        </w:rPr>
        <w:t>因此</w:t>
      </w:r>
      <w:r w:rsidRPr="00255E66">
        <w:rPr>
          <w:rFonts w:ascii="宋体" w:eastAsia="宋体" w:hAnsi="宋体" w:cs="宋体" w:hint="eastAsia"/>
        </w:rPr>
        <w:t>④</w:t>
      </w:r>
      <w:r w:rsidRPr="00255E66">
        <w:rPr>
          <w:rFonts w:ascii="Times New Roman" w:eastAsia="楷体" w:hAnsi="楷体"/>
        </w:rPr>
        <w:t>只可能为环境</w:t>
      </w:r>
      <w:r w:rsidRPr="00255E66">
        <w:rPr>
          <w:rFonts w:ascii="Times New Roman" w:eastAsia="宋体" w:hAnsi="宋体"/>
        </w:rPr>
        <w:t>,</w:t>
      </w:r>
      <w:r w:rsidRPr="00255E66">
        <w:rPr>
          <w:rFonts w:ascii="Times New Roman" w:eastAsia="楷体" w:hAnsi="楷体"/>
        </w:rPr>
        <w:t>排除</w:t>
      </w:r>
      <w:r w:rsidRPr="00255E66">
        <w:rPr>
          <w:rFonts w:ascii="Times New Roman" w:eastAsia="宋体" w:hAnsi="宋体"/>
        </w:rPr>
        <w:t>B</w:t>
      </w:r>
      <w:r w:rsidRPr="00255E66">
        <w:rPr>
          <w:rFonts w:ascii="Times New Roman" w:eastAsia="楷体" w:hAnsi="楷体"/>
        </w:rPr>
        <w:t>、</w:t>
      </w:r>
      <w:r w:rsidRPr="00255E66">
        <w:rPr>
          <w:rFonts w:ascii="Times New Roman" w:eastAsia="宋体" w:hAnsi="宋体"/>
        </w:rPr>
        <w:t>D;</w:t>
      </w:r>
      <w:r w:rsidRPr="00255E66">
        <w:rPr>
          <w:rFonts w:ascii="Times New Roman" w:eastAsia="楷体" w:hAnsi="楷体"/>
        </w:rPr>
        <w:t>同时</w:t>
      </w:r>
      <w:r w:rsidRPr="00255E66">
        <w:rPr>
          <w:rFonts w:ascii="Times New Roman" w:eastAsia="宋体" w:hAnsi="宋体"/>
        </w:rPr>
        <w:t>,</w:t>
      </w:r>
      <w:r w:rsidRPr="00255E66">
        <w:rPr>
          <w:rFonts w:ascii="Times New Roman" w:eastAsia="楷体" w:hAnsi="楷体"/>
        </w:rPr>
        <w:t>人类应该先利用资源</w:t>
      </w:r>
      <w:r w:rsidRPr="00255E66">
        <w:rPr>
          <w:rFonts w:ascii="Times New Roman" w:eastAsia="宋体" w:hAnsi="宋体"/>
        </w:rPr>
        <w:t>,</w:t>
      </w:r>
      <w:r w:rsidRPr="00255E66">
        <w:rPr>
          <w:rFonts w:ascii="Times New Roman" w:eastAsia="楷体" w:hAnsi="楷体"/>
        </w:rPr>
        <w:t>发生经济过程</w:t>
      </w:r>
      <w:r w:rsidRPr="00255E66">
        <w:rPr>
          <w:rFonts w:ascii="Times New Roman" w:eastAsia="宋体" w:hAnsi="宋体"/>
        </w:rPr>
        <w:t>,</w:t>
      </w:r>
      <w:r w:rsidRPr="00255E66">
        <w:rPr>
          <w:rFonts w:ascii="Times New Roman" w:eastAsia="楷体" w:hAnsi="楷体"/>
        </w:rPr>
        <w:t>后才有生产产出</w:t>
      </w:r>
      <w:r w:rsidRPr="00255E66">
        <w:rPr>
          <w:rFonts w:ascii="Times New Roman" w:eastAsia="宋体" w:hAnsi="宋体"/>
        </w:rPr>
        <w:t>,</w:t>
      </w:r>
      <w:r w:rsidRPr="00255E66">
        <w:rPr>
          <w:rFonts w:ascii="Times New Roman" w:eastAsia="楷体" w:hAnsi="楷体"/>
        </w:rPr>
        <w:t>因此排除</w:t>
      </w:r>
      <w:r w:rsidRPr="00255E66">
        <w:rPr>
          <w:rFonts w:ascii="Times New Roman" w:eastAsia="宋体" w:hAnsi="宋体"/>
        </w:rPr>
        <w:t>C</w:t>
      </w:r>
      <w:r w:rsidRPr="00255E66">
        <w:rPr>
          <w:rFonts w:ascii="Times New Roman" w:eastAsia="楷体" w:hAnsi="楷体"/>
        </w:rPr>
        <w:t>。第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环节</w:t>
      </w:r>
      <w:r w:rsidRPr="00255E66">
        <w:rPr>
          <w:rFonts w:ascii="宋体" w:eastAsia="宋体" w:hAnsi="宋体" w:cs="宋体" w:hint="eastAsia"/>
        </w:rPr>
        <w:t>⑤</w:t>
      </w:r>
      <w:r w:rsidRPr="00255E66">
        <w:rPr>
          <w:rFonts w:ascii="Times New Roman" w:eastAsia="楷体" w:hAnsi="楷体"/>
        </w:rPr>
        <w:t>代表的含义为</w:t>
      </w:r>
      <w:r w:rsidRPr="00255E66">
        <w:rPr>
          <w:rFonts w:ascii="Times New Roman" w:eastAsia="宋体" w:hAnsi="Times New Roman" w:cs="Times New Roman"/>
        </w:rPr>
        <w:t>“</w:t>
      </w:r>
      <w:r w:rsidRPr="00255E66">
        <w:rPr>
          <w:rFonts w:ascii="Times New Roman" w:eastAsia="楷体" w:hAnsi="楷体"/>
        </w:rPr>
        <w:t>环境反作用于人类</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楷体" w:hAnsi="楷体"/>
        </w:rPr>
        <w:t>、</w:t>
      </w:r>
      <w:r w:rsidRPr="00255E66">
        <w:rPr>
          <w:rFonts w:ascii="Times New Roman" w:eastAsia="宋体" w:hAnsi="宋体"/>
        </w:rPr>
        <w:t>B</w:t>
      </w:r>
      <w:r w:rsidRPr="00255E66">
        <w:rPr>
          <w:rFonts w:ascii="Times New Roman" w:eastAsia="楷体" w:hAnsi="楷体"/>
        </w:rPr>
        <w:t>、</w:t>
      </w:r>
      <w:r w:rsidRPr="00255E66">
        <w:rPr>
          <w:rFonts w:ascii="Times New Roman" w:eastAsia="宋体" w:hAnsi="宋体"/>
        </w:rPr>
        <w:t>C</w:t>
      </w:r>
      <w:r w:rsidRPr="00255E66">
        <w:rPr>
          <w:rFonts w:ascii="Times New Roman" w:eastAsia="楷体" w:hAnsi="楷体"/>
        </w:rPr>
        <w:t>选项均代表人类作用于环境。第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围湖造田虽扩大了耕地面积</w:t>
      </w:r>
      <w:r w:rsidRPr="00255E66">
        <w:rPr>
          <w:rFonts w:ascii="Times New Roman" w:eastAsia="宋体" w:hAnsi="宋体"/>
        </w:rPr>
        <w:t>,</w:t>
      </w:r>
      <w:r w:rsidRPr="00255E66">
        <w:rPr>
          <w:rFonts w:ascii="Times New Roman" w:eastAsia="楷体" w:hAnsi="楷体"/>
        </w:rPr>
        <w:t>但会使湖面缩小</w:t>
      </w:r>
      <w:r w:rsidRPr="00255E66">
        <w:rPr>
          <w:rFonts w:ascii="Times New Roman" w:eastAsia="宋体" w:hAnsi="宋体"/>
        </w:rPr>
        <w:t>,</w:t>
      </w:r>
      <w:r w:rsidRPr="00255E66">
        <w:rPr>
          <w:rFonts w:ascii="Times New Roman" w:eastAsia="楷体" w:hAnsi="楷体"/>
        </w:rPr>
        <w:t>湖泊调蓄洪水能力降低</w:t>
      </w:r>
      <w:r w:rsidRPr="00255E66">
        <w:rPr>
          <w:rFonts w:ascii="Times New Roman" w:eastAsia="宋体" w:hAnsi="宋体"/>
        </w:rPr>
        <w:t>,</w:t>
      </w:r>
      <w:r w:rsidRPr="00255E66">
        <w:rPr>
          <w:rFonts w:ascii="Times New Roman" w:eastAsia="楷体" w:hAnsi="楷体"/>
        </w:rPr>
        <w:t>改造局部小气候的能力减弱。</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在</w:t>
      </w:r>
      <w:r w:rsidRPr="00255E66">
        <w:rPr>
          <w:rFonts w:ascii="Times New Roman" w:eastAsia="宋体" w:hAnsi="宋体"/>
        </w:rPr>
        <w:t>2014</w:t>
      </w:r>
      <w:r w:rsidRPr="00255E66">
        <w:rPr>
          <w:rFonts w:ascii="Times New Roman" w:eastAsia="楷体" w:hAnsi="楷体"/>
        </w:rPr>
        <w:t>年</w:t>
      </w:r>
      <w:r w:rsidRPr="00255E66">
        <w:rPr>
          <w:rFonts w:ascii="Times New Roman" w:eastAsia="宋体" w:hAnsi="宋体"/>
        </w:rPr>
        <w:t>4</w:t>
      </w:r>
      <w:r w:rsidRPr="00255E66">
        <w:rPr>
          <w:rFonts w:ascii="Times New Roman" w:eastAsia="楷体" w:hAnsi="楷体"/>
        </w:rPr>
        <w:t>月</w:t>
      </w:r>
      <w:r w:rsidRPr="00255E66">
        <w:rPr>
          <w:rFonts w:ascii="Times New Roman" w:eastAsia="宋体" w:hAnsi="宋体"/>
        </w:rPr>
        <w:t>20~29</w:t>
      </w:r>
      <w:r w:rsidRPr="00255E66">
        <w:rPr>
          <w:rFonts w:ascii="Times New Roman" w:eastAsia="楷体" w:hAnsi="楷体"/>
        </w:rPr>
        <w:t>日举行的北京国际车展上</w:t>
      </w:r>
      <w:r w:rsidRPr="00255E66">
        <w:rPr>
          <w:rFonts w:ascii="Times New Roman" w:eastAsia="宋体" w:hAnsi="宋体"/>
        </w:rPr>
        <w:t>,</w:t>
      </w:r>
      <w:r w:rsidRPr="00255E66">
        <w:rPr>
          <w:rFonts w:ascii="Times New Roman" w:eastAsia="楷体" w:hAnsi="楷体"/>
        </w:rPr>
        <w:t>一大批新能源汽车呈现在中国消费者眼前</w:t>
      </w:r>
      <w:r w:rsidRPr="00255E66">
        <w:rPr>
          <w:rFonts w:ascii="Times New Roman" w:eastAsia="宋体" w:hAnsi="宋体"/>
        </w:rPr>
        <w:t>,</w:t>
      </w:r>
      <w:r w:rsidRPr="00255E66">
        <w:rPr>
          <w:rFonts w:ascii="Times New Roman" w:eastAsia="楷体" w:hAnsi="楷体"/>
        </w:rPr>
        <w:t>或采用纯电动力</w:t>
      </w:r>
      <w:r w:rsidRPr="00255E66">
        <w:rPr>
          <w:rFonts w:ascii="Times New Roman" w:eastAsia="宋体" w:hAnsi="宋体"/>
        </w:rPr>
        <w:t>,</w:t>
      </w:r>
      <w:r w:rsidRPr="00255E66">
        <w:rPr>
          <w:rFonts w:ascii="Times New Roman" w:eastAsia="楷体" w:hAnsi="楷体"/>
        </w:rPr>
        <w:t>或采用混合动力</w:t>
      </w:r>
      <w:r w:rsidRPr="00255E66">
        <w:rPr>
          <w:rFonts w:ascii="Times New Roman" w:eastAsia="宋体" w:hAnsi="宋体"/>
        </w:rPr>
        <w:t>,</w:t>
      </w:r>
      <w:r w:rsidRPr="00255E66">
        <w:rPr>
          <w:rFonts w:ascii="Times New Roman" w:eastAsia="楷体" w:hAnsi="楷体"/>
        </w:rPr>
        <w:t>以各自独特的能力和特点吸引无数眼球。在本届车展展出的</w:t>
      </w:r>
      <w:r w:rsidRPr="00255E66">
        <w:rPr>
          <w:rFonts w:ascii="Times New Roman" w:eastAsia="宋体" w:hAnsi="宋体"/>
        </w:rPr>
        <w:t>118</w:t>
      </w:r>
      <w:r w:rsidRPr="00255E66">
        <w:rPr>
          <w:rFonts w:ascii="Times New Roman" w:eastAsia="楷体" w:hAnsi="楷体"/>
        </w:rPr>
        <w:t>辆全球首发车中</w:t>
      </w:r>
      <w:r w:rsidRPr="00255E66">
        <w:rPr>
          <w:rFonts w:ascii="Times New Roman" w:eastAsia="宋体" w:hAnsi="宋体"/>
        </w:rPr>
        <w:t>,</w:t>
      </w:r>
      <w:r w:rsidRPr="00255E66">
        <w:rPr>
          <w:rFonts w:ascii="Times New Roman" w:eastAsia="楷体" w:hAnsi="楷体"/>
        </w:rPr>
        <w:t>新能源首发车多达</w:t>
      </w:r>
      <w:r w:rsidRPr="00255E66">
        <w:rPr>
          <w:rFonts w:ascii="Times New Roman" w:eastAsia="宋体" w:hAnsi="宋体"/>
        </w:rPr>
        <w:t>79</w:t>
      </w:r>
      <w:r w:rsidRPr="00255E66">
        <w:rPr>
          <w:rFonts w:ascii="Times New Roman" w:eastAsia="楷体" w:hAnsi="楷体"/>
        </w:rPr>
        <w:t>辆</w:t>
      </w:r>
      <w:r w:rsidRPr="00255E66">
        <w:rPr>
          <w:rFonts w:ascii="Times New Roman" w:eastAsia="宋体" w:hAnsi="宋体"/>
        </w:rPr>
        <w:t>,</w:t>
      </w:r>
      <w:r w:rsidRPr="00255E66">
        <w:rPr>
          <w:rFonts w:ascii="Times New Roman" w:eastAsia="楷体" w:hAnsi="楷体"/>
        </w:rPr>
        <w:t>占近七成</w:t>
      </w:r>
      <w:r w:rsidRPr="00255E66">
        <w:rPr>
          <w:rFonts w:ascii="Times New Roman" w:eastAsia="宋体" w:hAnsi="宋体"/>
        </w:rPr>
        <w:t>,</w:t>
      </w:r>
      <w:r w:rsidRPr="00255E66">
        <w:rPr>
          <w:rFonts w:ascii="Times New Roman" w:eastAsia="楷体" w:hAnsi="楷体"/>
        </w:rPr>
        <w:t>成为本届北京车展最大亮点之一。据此完成第</w:t>
      </w:r>
      <w:r w:rsidRPr="00255E66">
        <w:rPr>
          <w:rFonts w:ascii="Times New Roman" w:eastAsia="宋体" w:hAnsi="宋体"/>
        </w:rPr>
        <w:t>4~5</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51380098)</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若新能源车被广泛使用</w:t>
      </w:r>
      <w:r w:rsidRPr="00255E66">
        <w:rPr>
          <w:rFonts w:ascii="Times New Roman" w:eastAsia="宋体" w:hAnsi="宋体"/>
        </w:rPr>
        <w:t>,</w:t>
      </w:r>
      <w:r w:rsidRPr="00255E66">
        <w:rPr>
          <w:rFonts w:ascii="Times New Roman" w:eastAsia="宋体" w:hAnsi="宋体"/>
        </w:rPr>
        <w:t>将产生的积极影响是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缓解城市交通压力</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减轻大气污染</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促进经济快速发展</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提高能源利用率</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若现阶段大量使用清洁能源乙醇作为汽车燃料</w:t>
      </w:r>
      <w:r w:rsidRPr="00255E66">
        <w:rPr>
          <w:rFonts w:ascii="Times New Roman" w:eastAsia="宋体" w:hAnsi="宋体"/>
        </w:rPr>
        <w:t>,</w:t>
      </w:r>
      <w:r w:rsidRPr="00255E66">
        <w:rPr>
          <w:rFonts w:ascii="Times New Roman" w:eastAsia="宋体" w:hAnsi="宋体"/>
        </w:rPr>
        <w:t>将会产生的影响是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缓解土地荒漠化</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加剧粮食供应紧张局面</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减轻耕地压力</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D</w:t>
      </w:r>
      <w:r w:rsidRPr="00255E66">
        <w:rPr>
          <w:rFonts w:ascii="Times New Roman" w:eastAsia="宋体" w:hAnsi="Times New Roman" w:cs="Times New Roman"/>
        </w:rPr>
        <w:t>.</w:t>
      </w:r>
      <w:r w:rsidRPr="00255E66">
        <w:rPr>
          <w:rFonts w:ascii="Times New Roman" w:eastAsia="宋体" w:hAnsi="宋体"/>
        </w:rPr>
        <w:t>增加二氧化碳排放量</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4</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B</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本组题主要考查对于可持续发展及相关举措的认识和理解。第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新能源车广泛使用</w:t>
      </w:r>
      <w:r w:rsidRPr="00255E66">
        <w:rPr>
          <w:rFonts w:ascii="Times New Roman" w:eastAsia="宋体" w:hAnsi="宋体"/>
        </w:rPr>
        <w:t>,</w:t>
      </w:r>
      <w:r w:rsidRPr="00255E66">
        <w:rPr>
          <w:rFonts w:ascii="Times New Roman" w:eastAsia="楷体" w:hAnsi="楷体"/>
        </w:rPr>
        <w:t>城市交通压力可能依旧乃至更为严重</w:t>
      </w:r>
      <w:r w:rsidRPr="00255E66">
        <w:rPr>
          <w:rFonts w:ascii="Times New Roman" w:eastAsia="宋体" w:hAnsi="宋体"/>
        </w:rPr>
        <w:t>;</w:t>
      </w:r>
      <w:r w:rsidRPr="00255E66">
        <w:rPr>
          <w:rFonts w:ascii="Times New Roman" w:eastAsia="楷体" w:hAnsi="楷体"/>
        </w:rPr>
        <w:t>在金融危机的背景下</w:t>
      </w:r>
      <w:r w:rsidRPr="00255E66">
        <w:rPr>
          <w:rFonts w:ascii="Times New Roman" w:eastAsia="宋体" w:hAnsi="宋体"/>
        </w:rPr>
        <w:t>,</w:t>
      </w:r>
      <w:r w:rsidRPr="00255E66">
        <w:rPr>
          <w:rFonts w:ascii="Times New Roman" w:eastAsia="楷体" w:hAnsi="楷体"/>
        </w:rPr>
        <w:t>汽车消费的确可以促进经济发展</w:t>
      </w:r>
      <w:r w:rsidRPr="00255E66">
        <w:rPr>
          <w:rFonts w:ascii="Times New Roman" w:eastAsia="宋体" w:hAnsi="宋体"/>
        </w:rPr>
        <w:t>,</w:t>
      </w:r>
      <w:r w:rsidRPr="00255E66">
        <w:rPr>
          <w:rFonts w:ascii="Times New Roman" w:eastAsia="楷体" w:hAnsi="楷体"/>
        </w:rPr>
        <w:t>拉动内需</w:t>
      </w:r>
      <w:r w:rsidRPr="00255E66">
        <w:rPr>
          <w:rFonts w:ascii="Times New Roman" w:eastAsia="宋体" w:hAnsi="宋体"/>
        </w:rPr>
        <w:t>,</w:t>
      </w:r>
      <w:r w:rsidRPr="00255E66">
        <w:rPr>
          <w:rFonts w:ascii="Times New Roman" w:eastAsia="楷体" w:hAnsi="楷体"/>
        </w:rPr>
        <w:t>但新能源车的推广主旨不在于此</w:t>
      </w:r>
      <w:r w:rsidRPr="00255E66">
        <w:rPr>
          <w:rFonts w:ascii="Times New Roman" w:eastAsia="宋体" w:hAnsi="宋体"/>
        </w:rPr>
        <w:t>;</w:t>
      </w:r>
      <w:r w:rsidRPr="00255E66">
        <w:rPr>
          <w:rFonts w:ascii="Times New Roman" w:eastAsia="楷体" w:hAnsi="楷体"/>
        </w:rPr>
        <w:t>新能源车的广泛使用主旨在于优化能源消费结构</w:t>
      </w:r>
      <w:r w:rsidRPr="00255E66">
        <w:rPr>
          <w:rFonts w:ascii="Times New Roman" w:eastAsia="宋体" w:hAnsi="宋体"/>
        </w:rPr>
        <w:t>,</w:t>
      </w:r>
      <w:r w:rsidRPr="00255E66">
        <w:rPr>
          <w:rFonts w:ascii="Times New Roman" w:eastAsia="楷体" w:hAnsi="楷体"/>
        </w:rPr>
        <w:t>减轻大气污染</w:t>
      </w:r>
      <w:r w:rsidRPr="00255E66">
        <w:rPr>
          <w:rFonts w:ascii="Times New Roman" w:eastAsia="宋体" w:hAnsi="宋体"/>
        </w:rPr>
        <w:t>,</w:t>
      </w:r>
      <w:r w:rsidRPr="00255E66">
        <w:rPr>
          <w:rFonts w:ascii="Times New Roman" w:eastAsia="楷体" w:hAnsi="楷体"/>
        </w:rPr>
        <w:t>在提高能源利用率方面一般不直接表现出极大优越性。第</w:t>
      </w:r>
      <w:r w:rsidRPr="00255E66">
        <w:rPr>
          <w:rFonts w:ascii="Times New Roman" w:eastAsia="宋体" w:hAnsi="宋体"/>
        </w:rPr>
        <w:t>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现阶段大量使用清洁能源乙醇作为汽车燃料</w:t>
      </w:r>
      <w:r w:rsidRPr="00255E66">
        <w:rPr>
          <w:rFonts w:ascii="Times New Roman" w:eastAsia="宋体" w:hAnsi="宋体"/>
        </w:rPr>
        <w:t>,</w:t>
      </w:r>
      <w:r w:rsidRPr="00255E66">
        <w:rPr>
          <w:rFonts w:ascii="Times New Roman" w:eastAsia="楷体" w:hAnsi="楷体"/>
        </w:rPr>
        <w:t>势必加剧粮食供应紧张的局面</w:t>
      </w:r>
      <w:r w:rsidRPr="00255E66">
        <w:rPr>
          <w:rFonts w:ascii="Times New Roman" w:eastAsia="宋体" w:hAnsi="宋体"/>
        </w:rPr>
        <w:t>;</w:t>
      </w:r>
      <w:r w:rsidRPr="00255E66">
        <w:rPr>
          <w:rFonts w:ascii="Times New Roman" w:eastAsia="楷体" w:hAnsi="楷体"/>
        </w:rPr>
        <w:t>也可能引发农民扩大粮食种植面积</w:t>
      </w:r>
      <w:r w:rsidRPr="00255E66">
        <w:rPr>
          <w:rFonts w:ascii="Times New Roman" w:eastAsia="宋体" w:hAnsi="宋体"/>
        </w:rPr>
        <w:t>,</w:t>
      </w:r>
      <w:r w:rsidRPr="00255E66">
        <w:rPr>
          <w:rFonts w:ascii="Times New Roman" w:eastAsia="楷体" w:hAnsi="楷体"/>
        </w:rPr>
        <w:t>增加对耕地的压力</w:t>
      </w:r>
      <w:r w:rsidRPr="00255E66">
        <w:rPr>
          <w:rFonts w:ascii="Times New Roman" w:eastAsia="宋体" w:hAnsi="宋体"/>
        </w:rPr>
        <w:t>,</w:t>
      </w:r>
      <w:r w:rsidRPr="00255E66">
        <w:rPr>
          <w:rFonts w:ascii="Times New Roman" w:eastAsia="楷体" w:hAnsi="楷体"/>
        </w:rPr>
        <w:t>引发土地退化</w:t>
      </w:r>
      <w:r w:rsidRPr="00255E66">
        <w:rPr>
          <w:rFonts w:ascii="Times New Roman" w:eastAsia="宋体" w:hAnsi="宋体"/>
        </w:rPr>
        <w:t>,</w:t>
      </w:r>
      <w:r w:rsidRPr="00255E66">
        <w:rPr>
          <w:rFonts w:ascii="Times New Roman" w:eastAsia="楷体" w:hAnsi="楷体"/>
        </w:rPr>
        <w:t>在干旱地区造成土地荒漠化。二氧化碳排放量与汽车数量增加、燃料使用量等相关</w:t>
      </w:r>
      <w:r w:rsidRPr="00255E66">
        <w:rPr>
          <w:rFonts w:ascii="Times New Roman" w:eastAsia="宋体" w:hAnsi="宋体"/>
        </w:rPr>
        <w:t>,</w:t>
      </w:r>
      <w:r w:rsidRPr="00255E66">
        <w:rPr>
          <w:rFonts w:ascii="Times New Roman" w:eastAsia="楷体" w:hAnsi="楷体"/>
        </w:rPr>
        <w:t>如果控制得当</w:t>
      </w:r>
      <w:r w:rsidRPr="00255E66">
        <w:rPr>
          <w:rFonts w:ascii="Times New Roman" w:eastAsia="宋体" w:hAnsi="宋体"/>
        </w:rPr>
        <w:t>,</w:t>
      </w:r>
      <w:r w:rsidRPr="00255E66">
        <w:rPr>
          <w:rFonts w:ascii="Times New Roman" w:eastAsia="楷体" w:hAnsi="楷体"/>
        </w:rPr>
        <w:t>未必会增加排放量。</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国务院办公厅发出通知</w:t>
      </w:r>
      <w:r w:rsidRPr="00255E66">
        <w:rPr>
          <w:rFonts w:ascii="Times New Roman" w:eastAsia="宋体" w:hAnsi="宋体"/>
        </w:rPr>
        <w:t>,</w:t>
      </w:r>
      <w:r w:rsidRPr="00255E66">
        <w:rPr>
          <w:rFonts w:ascii="Times New Roman" w:eastAsia="楷体" w:hAnsi="楷体"/>
        </w:rPr>
        <w:t>转发了建设部、发展改革委员会、科技部、公安部、财政部、国土资源部等部门《关于优先发展城市公共交通的意见》。建设部要进一步采取措施</w:t>
      </w:r>
      <w:r w:rsidRPr="00255E66">
        <w:rPr>
          <w:rFonts w:ascii="Times New Roman" w:eastAsia="宋体" w:hAnsi="宋体"/>
        </w:rPr>
        <w:t>,</w:t>
      </w:r>
      <w:r w:rsidRPr="00255E66">
        <w:rPr>
          <w:rFonts w:ascii="Times New Roman" w:eastAsia="楷体" w:hAnsi="楷体"/>
        </w:rPr>
        <w:t>引导各地优先发展公共交通</w:t>
      </w:r>
      <w:r w:rsidRPr="00255E66">
        <w:rPr>
          <w:rFonts w:ascii="Times New Roman" w:eastAsia="宋体" w:hAnsi="宋体"/>
        </w:rPr>
        <w:t>,</w:t>
      </w:r>
      <w:r w:rsidRPr="00255E66">
        <w:rPr>
          <w:rFonts w:ascii="Times New Roman" w:eastAsia="楷体" w:hAnsi="楷体"/>
        </w:rPr>
        <w:t>促进城市健康发展。据此完成第</w:t>
      </w:r>
      <w:r w:rsidRPr="00255E66">
        <w:rPr>
          <w:rFonts w:ascii="Times New Roman" w:eastAsia="宋体" w:hAnsi="宋体"/>
        </w:rPr>
        <w:t>6~8</w:t>
      </w:r>
      <w:r w:rsidRPr="00255E66">
        <w:rPr>
          <w:rFonts w:ascii="Times New Roman" w:eastAsia="楷体" w:hAnsi="楷体"/>
        </w:rPr>
        <w:t>题。</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发展公共交通有利于</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缓解交通压力</w:t>
      </w:r>
      <w:r w:rsidRPr="00255E66">
        <w:rPr>
          <w:rFonts w:ascii="Times New Roman" w:eastAsia="宋体" w:hAnsi="宋体"/>
        </w:rPr>
        <w:t>,</w:t>
      </w:r>
      <w:r w:rsidRPr="00255E66">
        <w:rPr>
          <w:rFonts w:ascii="Times New Roman" w:eastAsia="宋体" w:hAnsi="宋体"/>
        </w:rPr>
        <w:t>减少交通拥堵</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扩大居民出行范围</w:t>
      </w:r>
      <w:r w:rsidRPr="00255E66">
        <w:rPr>
          <w:rFonts w:ascii="Times New Roman" w:eastAsia="宋体" w:hAnsi="宋体"/>
        </w:rPr>
        <w:t>,</w:t>
      </w:r>
      <w:r w:rsidRPr="00255E66">
        <w:rPr>
          <w:rFonts w:ascii="Times New Roman" w:eastAsia="宋体" w:hAnsi="宋体"/>
        </w:rPr>
        <w:t>方便居民外出旅游</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降低城市中心人口密度</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合理规划城市道路网</w:t>
      </w:r>
      <w:r w:rsidRPr="00255E66">
        <w:rPr>
          <w:rFonts w:ascii="Times New Roman" w:eastAsia="宋体" w:hAnsi="宋体"/>
        </w:rPr>
        <w:t>,</w:t>
      </w:r>
      <w:r w:rsidRPr="00255E66">
        <w:rPr>
          <w:rFonts w:ascii="Times New Roman" w:eastAsia="宋体" w:hAnsi="宋体"/>
        </w:rPr>
        <w:t>加强城市管理</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下列环境问题哪一种是由汽车尾气造成的</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地表水污染</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臭氧层空洞的不断扩大</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光化学烟雾</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全球气候变暖</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北京近年来公共交通工具逐渐改为清洁燃料车</w:t>
      </w:r>
      <w:r w:rsidRPr="00255E66">
        <w:rPr>
          <w:rFonts w:ascii="Times New Roman" w:eastAsia="宋体" w:hAnsi="宋体"/>
        </w:rPr>
        <w:t>,</w:t>
      </w:r>
      <w:r w:rsidRPr="00255E66">
        <w:rPr>
          <w:rFonts w:ascii="Times New Roman" w:eastAsia="宋体" w:hAnsi="宋体"/>
        </w:rPr>
        <w:t>它使用的是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汽油</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柴油</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天然气</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煤油</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C</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6</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城市化问题之一就是交通拥堵</w:t>
      </w:r>
      <w:r w:rsidRPr="00255E66">
        <w:rPr>
          <w:rFonts w:ascii="Times New Roman" w:eastAsia="宋体" w:hAnsi="宋体"/>
        </w:rPr>
        <w:t>,</w:t>
      </w:r>
      <w:r w:rsidRPr="00255E66">
        <w:rPr>
          <w:rFonts w:ascii="Times New Roman" w:eastAsia="楷体" w:hAnsi="楷体"/>
        </w:rPr>
        <w:t>而发展公共交通有利于缓解交通压力</w:t>
      </w:r>
      <w:r w:rsidRPr="00255E66">
        <w:rPr>
          <w:rFonts w:ascii="Times New Roman" w:eastAsia="宋体" w:hAnsi="宋体"/>
        </w:rPr>
        <w:t>,</w:t>
      </w:r>
      <w:r w:rsidRPr="00255E66">
        <w:rPr>
          <w:rFonts w:ascii="Times New Roman" w:eastAsia="楷体" w:hAnsi="楷体"/>
        </w:rPr>
        <w:t>减少交通拥堵。第</w:t>
      </w:r>
      <w:r w:rsidRPr="00255E66">
        <w:rPr>
          <w:rFonts w:ascii="Times New Roman" w:eastAsia="宋体" w:hAnsi="宋体"/>
        </w:rPr>
        <w:t>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汽车尾气属于大气污染</w:t>
      </w:r>
      <w:r w:rsidRPr="00255E66">
        <w:rPr>
          <w:rFonts w:ascii="Times New Roman" w:eastAsia="宋体" w:hAnsi="宋体"/>
        </w:rPr>
        <w:t>,</w:t>
      </w:r>
      <w:r w:rsidRPr="00255E66">
        <w:rPr>
          <w:rFonts w:ascii="Times New Roman" w:eastAsia="楷体" w:hAnsi="楷体"/>
        </w:rPr>
        <w:t>与地表水污染没有相关性</w:t>
      </w:r>
      <w:r w:rsidRPr="00255E66">
        <w:rPr>
          <w:rFonts w:ascii="Times New Roman" w:eastAsia="宋体" w:hAnsi="宋体"/>
        </w:rPr>
        <w:t>;</w:t>
      </w:r>
      <w:r w:rsidRPr="00255E66">
        <w:rPr>
          <w:rFonts w:ascii="Times New Roman" w:eastAsia="楷体" w:hAnsi="楷体"/>
        </w:rPr>
        <w:t>臭氧层空洞的不断扩大是制冷剂中的氟氯烃类物质大量消耗臭氧而造成的</w:t>
      </w:r>
      <w:r w:rsidRPr="00255E66">
        <w:rPr>
          <w:rFonts w:ascii="Times New Roman" w:eastAsia="宋体" w:hAnsi="宋体"/>
        </w:rPr>
        <w:t>;</w:t>
      </w:r>
      <w:r w:rsidRPr="00255E66">
        <w:rPr>
          <w:rFonts w:ascii="Times New Roman" w:eastAsia="楷体" w:hAnsi="楷体"/>
        </w:rPr>
        <w:t>全球气候变暖主要是由温室气体含量过多而造成的。在阳光及其他适宜条件作用下</w:t>
      </w:r>
      <w:r w:rsidRPr="00255E66">
        <w:rPr>
          <w:rFonts w:ascii="Times New Roman" w:eastAsia="宋体" w:hAnsi="宋体"/>
        </w:rPr>
        <w:t>,</w:t>
      </w:r>
      <w:r w:rsidRPr="00255E66">
        <w:rPr>
          <w:rFonts w:ascii="Times New Roman" w:eastAsia="楷体" w:hAnsi="楷体"/>
        </w:rPr>
        <w:t>汽车尾气形成光化学烟雾</w:t>
      </w:r>
      <w:r w:rsidRPr="00255E66">
        <w:rPr>
          <w:rFonts w:ascii="Times New Roman" w:eastAsia="宋体" w:hAnsi="宋体"/>
        </w:rPr>
        <w:t>,</w:t>
      </w:r>
      <w:r w:rsidRPr="00255E66">
        <w:rPr>
          <w:rFonts w:ascii="Times New Roman" w:eastAsia="楷体" w:hAnsi="楷体"/>
        </w:rPr>
        <w:t>危害很大。第</w:t>
      </w:r>
      <w:r w:rsidRPr="00255E66">
        <w:rPr>
          <w:rFonts w:ascii="Times New Roman" w:eastAsia="宋体" w:hAnsi="宋体"/>
        </w:rPr>
        <w:t>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天然气相对于其他燃料来讲</w:t>
      </w:r>
      <w:r w:rsidRPr="00255E66">
        <w:rPr>
          <w:rFonts w:ascii="Times New Roman" w:eastAsia="宋体" w:hAnsi="宋体"/>
        </w:rPr>
        <w:t>,</w:t>
      </w:r>
      <w:r w:rsidRPr="00255E66">
        <w:rPr>
          <w:rFonts w:ascii="Times New Roman" w:eastAsia="楷体" w:hAnsi="楷体"/>
        </w:rPr>
        <w:t>其污染物排放量少</w:t>
      </w:r>
      <w:r w:rsidRPr="00255E66">
        <w:rPr>
          <w:rFonts w:ascii="Times New Roman" w:eastAsia="宋体" w:hAnsi="宋体"/>
        </w:rPr>
        <w:t>,</w:t>
      </w:r>
      <w:r w:rsidRPr="00255E66">
        <w:rPr>
          <w:rFonts w:ascii="Times New Roman" w:eastAsia="楷体" w:hAnsi="楷体"/>
        </w:rPr>
        <w:t>且污染程度轻</w:t>
      </w:r>
      <w:r w:rsidRPr="00255E66">
        <w:rPr>
          <w:rFonts w:ascii="Times New Roman" w:eastAsia="宋体" w:hAnsi="宋体"/>
        </w:rPr>
        <w:t>,</w:t>
      </w:r>
      <w:r w:rsidRPr="00255E66">
        <w:rPr>
          <w:rFonts w:ascii="Times New Roman" w:eastAsia="楷体" w:hAnsi="楷体"/>
        </w:rPr>
        <w:t>是一种清洁燃料。</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如图中阴影地区以干旱严重闻名</w:t>
      </w:r>
      <w:r w:rsidRPr="00255E66">
        <w:rPr>
          <w:rFonts w:ascii="Times New Roman" w:eastAsia="宋体" w:hAnsi="宋体"/>
        </w:rPr>
        <w:t>,</w:t>
      </w:r>
      <w:r w:rsidRPr="00255E66">
        <w:rPr>
          <w:rFonts w:ascii="Times New Roman" w:eastAsia="楷体" w:hAnsi="楷体"/>
        </w:rPr>
        <w:t>像一条带子缠绕在渭河北部</w:t>
      </w:r>
      <w:r w:rsidRPr="00255E66">
        <w:rPr>
          <w:rFonts w:ascii="Times New Roman" w:eastAsia="宋体" w:hAnsi="宋体"/>
        </w:rPr>
        <w:t>,</w:t>
      </w:r>
      <w:r w:rsidRPr="00255E66">
        <w:rPr>
          <w:rFonts w:ascii="Times New Roman" w:eastAsia="楷体" w:hAnsi="楷体"/>
        </w:rPr>
        <w:t>被称为</w:t>
      </w:r>
      <w:r w:rsidRPr="00255E66">
        <w:rPr>
          <w:rFonts w:ascii="Times New Roman" w:eastAsia="宋体" w:hAnsi="Times New Roman" w:cs="Times New Roman"/>
        </w:rPr>
        <w:t>“</w:t>
      </w:r>
      <w:r w:rsidRPr="00255E66">
        <w:rPr>
          <w:rFonts w:ascii="Times New Roman" w:eastAsia="楷体" w:hAnsi="楷体"/>
        </w:rPr>
        <w:t>旱腰带</w:t>
      </w:r>
      <w:r w:rsidRPr="00255E66">
        <w:rPr>
          <w:rFonts w:ascii="Times New Roman" w:eastAsia="宋体" w:hAnsi="Times New Roman" w:cs="Times New Roman"/>
        </w:rPr>
        <w:t>”</w:t>
      </w:r>
      <w:r w:rsidRPr="00255E66">
        <w:rPr>
          <w:rFonts w:ascii="Times New Roman" w:eastAsia="楷体" w:hAnsi="楷体"/>
        </w:rPr>
        <w:t>。这里人口密集且贫困人口多</w:t>
      </w:r>
      <w:r w:rsidRPr="00255E66">
        <w:rPr>
          <w:rFonts w:ascii="Times New Roman" w:eastAsia="宋体" w:hAnsi="宋体"/>
        </w:rPr>
        <w:t>,</w:t>
      </w:r>
      <w:r w:rsidRPr="00255E66">
        <w:rPr>
          <w:rFonts w:ascii="Times New Roman" w:eastAsia="楷体" w:hAnsi="楷体"/>
        </w:rPr>
        <w:t>是扶贫开发重点区。读下列示意图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9~10</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51380099)</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094840" cy="1472760"/>
            <wp:effectExtent l="0" t="0" r="0" b="0"/>
            <wp:docPr id="635" name="Z50.eps" descr="id:2147500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0.jpeg"/>
                    <pic:cNvPicPr/>
                  </pic:nvPicPr>
                  <pic:blipFill>
                    <a:blip r:embed="rId9"/>
                    <a:stretch>
                      <a:fillRect/>
                    </a:stretch>
                  </pic:blipFill>
                  <pic:spPr>
                    <a:xfrm>
                      <a:off x="0" y="0"/>
                      <a:ext cx="2094840" cy="147276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与渭河平原相比</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宋体" w:hAnsi="宋体"/>
        </w:rPr>
        <w:t>旱腰带</w:t>
      </w:r>
      <w:r w:rsidRPr="00255E66">
        <w:rPr>
          <w:rFonts w:ascii="Times New Roman" w:eastAsia="宋体" w:hAnsi="Times New Roman" w:cs="Times New Roman"/>
        </w:rPr>
        <w:t>”</w:t>
      </w:r>
      <w:r w:rsidRPr="00255E66">
        <w:rPr>
          <w:rFonts w:ascii="Times New Roman" w:eastAsia="宋体" w:hAnsi="宋体"/>
        </w:rPr>
        <w:t>地区旱灾严重的主要原因是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低山丘陵地形</w:t>
      </w:r>
      <w:r w:rsidRPr="00255E66">
        <w:rPr>
          <w:rFonts w:ascii="Times New Roman" w:eastAsia="宋体" w:hAnsi="宋体"/>
        </w:rPr>
        <w:t>,</w:t>
      </w:r>
      <w:r w:rsidRPr="00255E66">
        <w:rPr>
          <w:rFonts w:ascii="Times New Roman" w:eastAsia="宋体" w:hAnsi="宋体"/>
        </w:rPr>
        <w:t>地表水难存留</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温带季风气候</w:t>
      </w:r>
      <w:r w:rsidRPr="00255E66">
        <w:rPr>
          <w:rFonts w:ascii="Times New Roman" w:eastAsia="宋体" w:hAnsi="宋体"/>
        </w:rPr>
        <w:t>,</w:t>
      </w:r>
      <w:r w:rsidRPr="00255E66">
        <w:rPr>
          <w:rFonts w:ascii="Times New Roman" w:eastAsia="宋体" w:hAnsi="宋体"/>
        </w:rPr>
        <w:t>降水变率大</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C</w:t>
      </w:r>
      <w:r w:rsidRPr="00255E66">
        <w:rPr>
          <w:rFonts w:ascii="Times New Roman" w:eastAsia="宋体" w:hAnsi="Times New Roman" w:cs="Times New Roman"/>
        </w:rPr>
        <w:t>.</w:t>
      </w:r>
      <w:r w:rsidRPr="00255E66">
        <w:rPr>
          <w:rFonts w:ascii="Times New Roman" w:eastAsia="宋体" w:hAnsi="宋体"/>
        </w:rPr>
        <w:t>地表荒漠广布</w:t>
      </w:r>
      <w:r w:rsidRPr="00255E66">
        <w:rPr>
          <w:rFonts w:ascii="Times New Roman" w:eastAsia="宋体" w:hAnsi="宋体"/>
        </w:rPr>
        <w:t>,</w:t>
      </w:r>
      <w:r w:rsidRPr="00255E66">
        <w:rPr>
          <w:rFonts w:ascii="Times New Roman" w:eastAsia="宋体" w:hAnsi="宋体"/>
        </w:rPr>
        <w:t>水分下渗严重</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人口密集</w:t>
      </w:r>
      <w:r w:rsidRPr="00255E66">
        <w:rPr>
          <w:rFonts w:ascii="Times New Roman" w:eastAsia="宋体" w:hAnsi="宋体"/>
        </w:rPr>
        <w:t>,</w:t>
      </w:r>
      <w:r w:rsidRPr="00255E66">
        <w:rPr>
          <w:rFonts w:ascii="Times New Roman" w:eastAsia="宋体" w:hAnsi="宋体"/>
        </w:rPr>
        <w:t>工农业用水量大</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从可持续发展角度考虑</w:t>
      </w:r>
      <w:r w:rsidRPr="00255E66">
        <w:rPr>
          <w:rFonts w:ascii="Times New Roman" w:eastAsia="宋体" w:hAnsi="宋体"/>
        </w:rPr>
        <w:t>,</w:t>
      </w:r>
      <w:r w:rsidRPr="00255E66">
        <w:rPr>
          <w:rFonts w:ascii="Times New Roman" w:eastAsia="宋体" w:hAnsi="宋体"/>
        </w:rPr>
        <w:t>该地区应该</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利用草场资源优势发展畜牧业</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封山育林</w:t>
      </w:r>
      <w:r w:rsidRPr="00255E66">
        <w:rPr>
          <w:rFonts w:ascii="Times New Roman" w:eastAsia="宋体" w:hAnsi="宋体"/>
        </w:rPr>
        <w:t>,</w:t>
      </w:r>
      <w:r w:rsidRPr="00255E66">
        <w:rPr>
          <w:rFonts w:ascii="Times New Roman" w:eastAsia="宋体" w:hAnsi="宋体"/>
        </w:rPr>
        <w:t>发展旅游业</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利用光热资源优势发展林果业</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修筑梯田</w:t>
      </w:r>
      <w:r w:rsidRPr="00255E66">
        <w:rPr>
          <w:rFonts w:ascii="Times New Roman" w:eastAsia="宋体" w:hAnsi="宋体"/>
        </w:rPr>
        <w:t>,</w:t>
      </w:r>
      <w:r w:rsidRPr="00255E66">
        <w:rPr>
          <w:rFonts w:ascii="Times New Roman" w:eastAsia="宋体" w:hAnsi="宋体"/>
        </w:rPr>
        <w:t>发展粮食生产</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9</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10</w:t>
      </w:r>
      <w:r w:rsidRPr="00255E66">
        <w:rPr>
          <w:rFonts w:ascii="Times New Roman" w:eastAsia="宋体" w:hAnsi="Times New Roman" w:cs="Times New Roman"/>
        </w:rPr>
        <w:t>.</w:t>
      </w:r>
      <w:r w:rsidRPr="00255E66">
        <w:rPr>
          <w:rFonts w:ascii="Times New Roman" w:eastAsia="宋体" w:hAnsi="宋体"/>
        </w:rPr>
        <w:t>C</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注意限定条件</w:t>
      </w:r>
      <w:r w:rsidRPr="00255E66">
        <w:rPr>
          <w:rFonts w:ascii="Times New Roman" w:eastAsia="宋体" w:hAnsi="Times New Roman" w:cs="Times New Roman"/>
        </w:rPr>
        <w:t>——“</w:t>
      </w:r>
      <w:r w:rsidRPr="00255E66">
        <w:rPr>
          <w:rFonts w:ascii="Times New Roman" w:eastAsia="楷体" w:hAnsi="楷体"/>
        </w:rPr>
        <w:t>与渭河平原相比</w:t>
      </w:r>
      <w:r w:rsidRPr="00255E66">
        <w:rPr>
          <w:rFonts w:ascii="Times New Roman" w:eastAsia="宋体" w:hAnsi="Times New Roman" w:cs="Times New Roman"/>
        </w:rPr>
        <w:t>”</w:t>
      </w:r>
      <w:r w:rsidRPr="00255E66">
        <w:rPr>
          <w:rFonts w:ascii="Times New Roman" w:eastAsia="楷体" w:hAnsi="楷体"/>
        </w:rPr>
        <w:t>。</w:t>
      </w:r>
      <w:r w:rsidRPr="00255E66">
        <w:rPr>
          <w:rFonts w:ascii="Times New Roman" w:eastAsia="宋体" w:hAnsi="Times New Roman" w:cs="Times New Roman"/>
        </w:rPr>
        <w:t>“</w:t>
      </w:r>
      <w:r w:rsidRPr="00255E66">
        <w:rPr>
          <w:rFonts w:ascii="Times New Roman" w:eastAsia="楷体" w:hAnsi="楷体"/>
        </w:rPr>
        <w:t>旱腰带</w:t>
      </w:r>
      <w:r w:rsidRPr="00255E66">
        <w:rPr>
          <w:rFonts w:ascii="Times New Roman" w:eastAsia="宋体" w:hAnsi="Times New Roman" w:cs="Times New Roman"/>
        </w:rPr>
        <w:t>”</w:t>
      </w:r>
      <w:r w:rsidRPr="00255E66">
        <w:rPr>
          <w:rFonts w:ascii="Times New Roman" w:eastAsia="楷体" w:hAnsi="楷体"/>
        </w:rPr>
        <w:t>地区与渭河平原两地区气候差别不大</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旱腰带</w:t>
      </w:r>
      <w:r w:rsidRPr="00255E66">
        <w:rPr>
          <w:rFonts w:ascii="Times New Roman" w:eastAsia="宋体" w:hAnsi="Times New Roman" w:cs="Times New Roman"/>
        </w:rPr>
        <w:t>”</w:t>
      </w:r>
      <w:r w:rsidRPr="00255E66">
        <w:rPr>
          <w:rFonts w:ascii="Times New Roman" w:eastAsia="楷体" w:hAnsi="楷体"/>
        </w:rPr>
        <w:t>地区为低山丘陵地形</w:t>
      </w:r>
      <w:r w:rsidRPr="00255E66">
        <w:rPr>
          <w:rFonts w:ascii="Times New Roman" w:eastAsia="宋体" w:hAnsi="宋体"/>
        </w:rPr>
        <w:t>,</w:t>
      </w:r>
      <w:r w:rsidRPr="00255E66">
        <w:rPr>
          <w:rFonts w:ascii="Times New Roman" w:eastAsia="楷体" w:hAnsi="楷体"/>
        </w:rPr>
        <w:t>地表水存留时间短</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旱腰带</w:t>
      </w:r>
      <w:r w:rsidRPr="00255E66">
        <w:rPr>
          <w:rFonts w:ascii="Times New Roman" w:eastAsia="宋体" w:hAnsi="Times New Roman" w:cs="Times New Roman"/>
        </w:rPr>
        <w:t>”</w:t>
      </w:r>
      <w:r w:rsidRPr="00255E66">
        <w:rPr>
          <w:rFonts w:ascii="Times New Roman" w:eastAsia="楷体" w:hAnsi="楷体"/>
        </w:rPr>
        <w:t>地区植被覆盖率低</w:t>
      </w:r>
      <w:r w:rsidRPr="00255E66">
        <w:rPr>
          <w:rFonts w:ascii="Times New Roman" w:eastAsia="宋体" w:hAnsi="宋体"/>
        </w:rPr>
        <w:t>,</w:t>
      </w:r>
      <w:r w:rsidRPr="00255E66">
        <w:rPr>
          <w:rFonts w:ascii="Times New Roman" w:eastAsia="楷体" w:hAnsi="楷体"/>
        </w:rPr>
        <w:t>涵养水源能力差</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旱腰带</w:t>
      </w:r>
      <w:r w:rsidRPr="00255E66">
        <w:rPr>
          <w:rFonts w:ascii="Times New Roman" w:eastAsia="宋体" w:hAnsi="Times New Roman" w:cs="Times New Roman"/>
        </w:rPr>
        <w:t>”</w:t>
      </w:r>
      <w:r w:rsidRPr="00255E66">
        <w:rPr>
          <w:rFonts w:ascii="Times New Roman" w:eastAsia="楷体" w:hAnsi="楷体"/>
        </w:rPr>
        <w:t>地区人口密集</w:t>
      </w:r>
      <w:r w:rsidRPr="00255E66">
        <w:rPr>
          <w:rFonts w:ascii="Times New Roman" w:eastAsia="宋体" w:hAnsi="宋体"/>
        </w:rPr>
        <w:t>,</w:t>
      </w:r>
      <w:r w:rsidRPr="00255E66">
        <w:rPr>
          <w:rFonts w:ascii="Times New Roman" w:eastAsia="楷体" w:hAnsi="楷体"/>
        </w:rPr>
        <w:t>农业用水量大</w:t>
      </w:r>
      <w:r w:rsidRPr="00255E66">
        <w:rPr>
          <w:rFonts w:ascii="Times New Roman" w:eastAsia="宋体" w:hAnsi="宋体"/>
        </w:rPr>
        <w:t>,</w:t>
      </w:r>
      <w:r w:rsidRPr="00255E66">
        <w:rPr>
          <w:rFonts w:ascii="Times New Roman" w:eastAsia="楷体" w:hAnsi="楷体"/>
        </w:rPr>
        <w:t>但工业相对落后</w:t>
      </w:r>
      <w:r w:rsidRPr="00255E66">
        <w:rPr>
          <w:rFonts w:ascii="Times New Roman" w:eastAsia="宋体" w:hAnsi="宋体"/>
        </w:rPr>
        <w:t>,</w:t>
      </w:r>
      <w:r w:rsidRPr="00255E66">
        <w:rPr>
          <w:rFonts w:ascii="Times New Roman" w:eastAsia="楷体" w:hAnsi="楷体"/>
        </w:rPr>
        <w:t>用水量不大。第</w:t>
      </w:r>
      <w:r w:rsidRPr="00255E66">
        <w:rPr>
          <w:rFonts w:ascii="Times New Roman" w:eastAsia="宋体" w:hAnsi="宋体"/>
        </w:rPr>
        <w:t>10</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旱腰带</w:t>
      </w:r>
      <w:r w:rsidRPr="00255E66">
        <w:rPr>
          <w:rFonts w:ascii="Times New Roman" w:eastAsia="宋体" w:hAnsi="Times New Roman" w:cs="Times New Roman"/>
        </w:rPr>
        <w:t>”</w:t>
      </w:r>
      <w:r w:rsidRPr="00255E66">
        <w:rPr>
          <w:rFonts w:ascii="Times New Roman" w:eastAsia="楷体" w:hAnsi="楷体"/>
        </w:rPr>
        <w:t>地区可利用光热资源优势发展林果业</w:t>
      </w:r>
      <w:r w:rsidRPr="00255E66">
        <w:rPr>
          <w:rFonts w:ascii="Times New Roman" w:eastAsia="宋体" w:hAnsi="宋体"/>
        </w:rPr>
        <w:t>;</w:t>
      </w:r>
      <w:r w:rsidRPr="00255E66">
        <w:rPr>
          <w:rFonts w:ascii="Times New Roman" w:eastAsia="楷体" w:hAnsi="楷体"/>
        </w:rPr>
        <w:t>发展林果业既有经济效益</w:t>
      </w:r>
      <w:r w:rsidRPr="00255E66">
        <w:rPr>
          <w:rFonts w:ascii="Times New Roman" w:eastAsia="宋体" w:hAnsi="宋体"/>
        </w:rPr>
        <w:t>,</w:t>
      </w:r>
      <w:r w:rsidRPr="00255E66">
        <w:rPr>
          <w:rFonts w:ascii="Times New Roman" w:eastAsia="楷体" w:hAnsi="楷体"/>
        </w:rPr>
        <w:t>又有利于保持水土。</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根据有关知识</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11~12</w:t>
      </w:r>
      <w:r w:rsidRPr="00255E66">
        <w:rPr>
          <w:rFonts w:ascii="Times New Roman" w:eastAsia="楷体" w:hAnsi="楷体"/>
        </w:rPr>
        <w:t>题。</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11</w:t>
      </w:r>
      <w:r w:rsidRPr="00255E66">
        <w:rPr>
          <w:rFonts w:ascii="Times New Roman" w:eastAsia="宋体" w:hAnsi="Times New Roman" w:cs="Times New Roman"/>
        </w:rPr>
        <w:t>.</w:t>
      </w:r>
      <w:r w:rsidRPr="00255E66">
        <w:rPr>
          <w:rFonts w:ascii="Times New Roman" w:eastAsia="宋体" w:hAnsi="宋体"/>
        </w:rPr>
        <w:t>下列地理事物中属于湿地的是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纳木错　</w:t>
      </w:r>
      <w:r w:rsidRPr="00255E66">
        <w:rPr>
          <w:rFonts w:ascii="宋体" w:eastAsia="宋体" w:hAnsi="宋体" w:cs="宋体" w:hint="eastAsia"/>
        </w:rPr>
        <w:t>②</w:t>
      </w:r>
      <w:r w:rsidRPr="00255E66">
        <w:rPr>
          <w:rFonts w:ascii="Times New Roman" w:eastAsia="宋体" w:hAnsi="宋体"/>
        </w:rPr>
        <w:t xml:space="preserve">滩涂　</w:t>
      </w:r>
      <w:r w:rsidRPr="00255E66">
        <w:rPr>
          <w:rFonts w:ascii="宋体" w:eastAsia="宋体" w:hAnsi="宋体" w:cs="宋体" w:hint="eastAsia"/>
        </w:rPr>
        <w:t>③</w:t>
      </w:r>
      <w:r w:rsidRPr="00255E66">
        <w:rPr>
          <w:rFonts w:ascii="Times New Roman" w:eastAsia="宋体" w:hAnsi="宋体"/>
        </w:rPr>
        <w:t xml:space="preserve">黄河　</w:t>
      </w:r>
      <w:r w:rsidRPr="00255E66">
        <w:rPr>
          <w:rFonts w:ascii="宋体" w:eastAsia="宋体" w:hAnsi="宋体" w:cs="宋体" w:hint="eastAsia"/>
        </w:rPr>
        <w:t>④</w:t>
      </w:r>
      <w:r w:rsidRPr="00255E66">
        <w:rPr>
          <w:rFonts w:ascii="Times New Roman" w:eastAsia="宋体" w:hAnsi="宋体"/>
        </w:rPr>
        <w:t xml:space="preserve">渤海　</w:t>
      </w:r>
      <w:r w:rsidRPr="00255E66">
        <w:rPr>
          <w:rFonts w:ascii="宋体" w:eastAsia="宋体" w:hAnsi="宋体" w:cs="宋体" w:hint="eastAsia"/>
        </w:rPr>
        <w:t>⑤</w:t>
      </w:r>
      <w:r w:rsidRPr="00255E66">
        <w:rPr>
          <w:rFonts w:ascii="Times New Roman" w:eastAsia="宋体" w:hAnsi="宋体"/>
        </w:rPr>
        <w:t>水稻田</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①②③④</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②③④⑤</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①③④⑤</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①②③⑤</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12</w:t>
      </w:r>
      <w:r w:rsidRPr="00255E66">
        <w:rPr>
          <w:rFonts w:ascii="Times New Roman" w:eastAsia="宋体" w:hAnsi="Times New Roman" w:cs="Times New Roman"/>
        </w:rPr>
        <w:t>.</w:t>
      </w:r>
      <w:r w:rsidRPr="00255E66">
        <w:rPr>
          <w:rFonts w:ascii="Times New Roman" w:eastAsia="宋体" w:hAnsi="宋体"/>
        </w:rPr>
        <w:t>湿地有</w:t>
      </w:r>
      <w:r w:rsidRPr="00255E66">
        <w:rPr>
          <w:rFonts w:ascii="Times New Roman" w:eastAsia="宋体" w:hAnsi="Times New Roman" w:cs="Times New Roman"/>
        </w:rPr>
        <w:t>“</w:t>
      </w:r>
      <w:r w:rsidRPr="00255E66">
        <w:rPr>
          <w:rFonts w:ascii="Times New Roman" w:eastAsia="宋体" w:hAnsi="宋体"/>
        </w:rPr>
        <w:t>地球之肾</w:t>
      </w:r>
      <w:r w:rsidRPr="00255E66">
        <w:rPr>
          <w:rFonts w:ascii="Times New Roman" w:eastAsia="宋体" w:hAnsi="Times New Roman" w:cs="Times New Roman"/>
        </w:rPr>
        <w:t>”</w:t>
      </w:r>
      <w:r w:rsidRPr="00255E66">
        <w:rPr>
          <w:rFonts w:ascii="Times New Roman" w:eastAsia="宋体" w:hAnsi="宋体"/>
        </w:rPr>
        <w:t>之称</w:t>
      </w:r>
      <w:r w:rsidRPr="00255E66">
        <w:rPr>
          <w:rFonts w:ascii="Times New Roman" w:eastAsia="宋体" w:hAnsi="宋体"/>
        </w:rPr>
        <w:t>,</w:t>
      </w:r>
      <w:r w:rsidRPr="00255E66">
        <w:rPr>
          <w:rFonts w:ascii="Times New Roman" w:eastAsia="宋体" w:hAnsi="宋体"/>
        </w:rPr>
        <w:t>湿地的作用有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湿地能为我们提供矿产资源</w:t>
      </w:r>
      <w:r w:rsidRPr="00255E66">
        <w:rPr>
          <w:rFonts w:ascii="Times New Roman" w:eastAsia="宋体" w:hAnsi="宋体"/>
        </w:rPr>
        <w:t>,</w:t>
      </w:r>
      <w:r w:rsidRPr="00255E66">
        <w:rPr>
          <w:rFonts w:ascii="Times New Roman" w:eastAsia="宋体" w:hAnsi="宋体"/>
        </w:rPr>
        <w:t>一片湿地就是一个</w:t>
      </w:r>
      <w:r w:rsidRPr="00255E66">
        <w:rPr>
          <w:rFonts w:ascii="Times New Roman" w:eastAsia="宋体" w:hAnsi="Times New Roman" w:cs="Times New Roman"/>
        </w:rPr>
        <w:t>“</w:t>
      </w:r>
      <w:r w:rsidRPr="00255E66">
        <w:rPr>
          <w:rFonts w:ascii="Times New Roman" w:eastAsia="宋体" w:hAnsi="宋体"/>
        </w:rPr>
        <w:t>聚宝盆</w:t>
      </w:r>
      <w:r w:rsidRPr="00255E66">
        <w:rPr>
          <w:rFonts w:ascii="Times New Roman" w:eastAsia="宋体" w:hAnsi="Times New Roman" w:cs="Times New Roman"/>
        </w:rPr>
        <w:t>”</w:t>
      </w:r>
      <w:r w:rsidRPr="00255E66">
        <w:rPr>
          <w:rFonts w:ascii="Times New Roman" w:eastAsia="宋体" w:hAnsi="宋体"/>
        </w:rPr>
        <w:t xml:space="preserve">　</w:t>
      </w:r>
      <w:r w:rsidRPr="00255E66">
        <w:rPr>
          <w:rFonts w:ascii="宋体" w:eastAsia="宋体" w:hAnsi="宋体" w:cs="宋体" w:hint="eastAsia"/>
        </w:rPr>
        <w:t>②</w:t>
      </w:r>
      <w:r w:rsidRPr="00255E66">
        <w:rPr>
          <w:rFonts w:ascii="Times New Roman" w:eastAsia="宋体" w:hAnsi="宋体"/>
        </w:rPr>
        <w:t>湿地是许多珍稀水禽的重要栖息地</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③</w:t>
      </w:r>
      <w:r w:rsidRPr="00255E66">
        <w:rPr>
          <w:rFonts w:ascii="Times New Roman" w:eastAsia="宋体" w:hAnsi="宋体"/>
        </w:rPr>
        <w:t xml:space="preserve">调蓄水量　</w:t>
      </w:r>
      <w:r w:rsidRPr="00255E66">
        <w:rPr>
          <w:rFonts w:ascii="宋体" w:eastAsia="宋体" w:hAnsi="宋体" w:cs="宋体" w:hint="eastAsia"/>
        </w:rPr>
        <w:t>④</w:t>
      </w:r>
      <w:r w:rsidRPr="00255E66">
        <w:rPr>
          <w:rFonts w:ascii="Times New Roman" w:eastAsia="宋体" w:hAnsi="宋体"/>
        </w:rPr>
        <w:t xml:space="preserve">为人类提供旅游资源　</w:t>
      </w:r>
      <w:r w:rsidRPr="00255E66">
        <w:rPr>
          <w:rFonts w:ascii="宋体" w:eastAsia="宋体" w:hAnsi="宋体" w:cs="宋体" w:hint="eastAsia"/>
        </w:rPr>
        <w:t>⑤</w:t>
      </w:r>
      <w:r w:rsidRPr="00255E66">
        <w:rPr>
          <w:rFonts w:ascii="Times New Roman" w:eastAsia="宋体" w:hAnsi="宋体"/>
        </w:rPr>
        <w:t>调节气候</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⑥</w:t>
      </w:r>
      <w:r w:rsidRPr="00255E66">
        <w:rPr>
          <w:rFonts w:ascii="Times New Roman" w:eastAsia="宋体" w:hAnsi="宋体"/>
        </w:rPr>
        <w:t>提供大量木材</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①②③⑥</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②③④⑤</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②③④⑤⑥</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11</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12</w:t>
      </w:r>
      <w:r w:rsidRPr="00255E66">
        <w:rPr>
          <w:rFonts w:ascii="Times New Roman" w:eastAsia="宋体" w:hAnsi="Times New Roman" w:cs="Times New Roman"/>
        </w:rPr>
        <w:t>.</w:t>
      </w:r>
      <w:r w:rsidRPr="00255E66">
        <w:rPr>
          <w:rFonts w:ascii="Times New Roman" w:eastAsia="宋体" w:hAnsi="宋体"/>
        </w:rPr>
        <w:t>C</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海洋不属于湿地。第</w:t>
      </w:r>
      <w:r w:rsidRPr="00255E66">
        <w:rPr>
          <w:rFonts w:ascii="Times New Roman" w:eastAsia="宋体" w:hAnsi="宋体"/>
        </w:rPr>
        <w:t>12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湿地的作用不是提供矿产资源</w:t>
      </w:r>
      <w:r w:rsidRPr="00255E66">
        <w:rPr>
          <w:rFonts w:ascii="Times New Roman" w:eastAsia="宋体" w:hAnsi="宋体"/>
        </w:rPr>
        <w:t>,</w:t>
      </w:r>
      <w:r w:rsidRPr="00255E66">
        <w:rPr>
          <w:rFonts w:ascii="Times New Roman" w:eastAsia="楷体" w:hAnsi="楷体"/>
        </w:rPr>
        <w:t>湿地也不可能产出大量木材。</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读上海市地下水位与地面沉降关系图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13~14</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51380100)</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943280" cy="1231200"/>
            <wp:effectExtent l="0" t="0" r="0" b="0"/>
            <wp:docPr id="636" name="Z51.eps" descr="id:2147500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1.jpeg"/>
                    <pic:cNvPicPr/>
                  </pic:nvPicPr>
                  <pic:blipFill>
                    <a:blip r:embed="rId10"/>
                    <a:stretch>
                      <a:fillRect/>
                    </a:stretch>
                  </pic:blipFill>
                  <pic:spPr>
                    <a:xfrm>
                      <a:off x="0" y="0"/>
                      <a:ext cx="1943280" cy="123120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13</w:t>
      </w:r>
      <w:r w:rsidRPr="00255E66">
        <w:rPr>
          <w:rFonts w:ascii="Times New Roman" w:eastAsia="宋体" w:hAnsi="Times New Roman" w:cs="Times New Roman"/>
        </w:rPr>
        <w:t>.</w:t>
      </w:r>
      <w:r w:rsidRPr="00255E66">
        <w:rPr>
          <w:rFonts w:ascii="Times New Roman" w:eastAsia="宋体" w:hAnsi="宋体"/>
        </w:rPr>
        <w:t>上海地面下沉的主要原因是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大气降水不断减少</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过度抽取地下水</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第三产业发展快</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建筑物高度增加</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14</w:t>
      </w:r>
      <w:r w:rsidRPr="00255E66">
        <w:rPr>
          <w:rFonts w:ascii="Times New Roman" w:eastAsia="宋体" w:hAnsi="Times New Roman" w:cs="Times New Roman"/>
        </w:rPr>
        <w:t>.</w:t>
      </w:r>
      <w:r w:rsidRPr="00255E66">
        <w:rPr>
          <w:rFonts w:ascii="Times New Roman" w:eastAsia="宋体" w:hAnsi="宋体"/>
        </w:rPr>
        <w:t>下列控制上海市地面下沉的措施中合理的有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大量开采承压水</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减小建筑物的高度</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禁止开采地下水</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D</w:t>
      </w:r>
      <w:r w:rsidRPr="00255E66">
        <w:rPr>
          <w:rFonts w:ascii="Times New Roman" w:eastAsia="宋体" w:hAnsi="Times New Roman" w:cs="Times New Roman"/>
        </w:rPr>
        <w:t>.</w:t>
      </w:r>
      <w:r w:rsidRPr="00255E66">
        <w:rPr>
          <w:rFonts w:ascii="Times New Roman" w:eastAsia="宋体" w:hAnsi="宋体"/>
        </w:rPr>
        <w:t>及时进行人工回灌</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14</w:t>
      </w:r>
      <w:r w:rsidRPr="00255E66">
        <w:rPr>
          <w:rFonts w:ascii="Times New Roman" w:eastAsia="宋体" w:hAnsi="Times New Roman" w:cs="Times New Roman"/>
        </w:rPr>
        <w:t>.</w:t>
      </w:r>
      <w:r w:rsidRPr="00255E66">
        <w:rPr>
          <w:rFonts w:ascii="Times New Roman" w:eastAsia="宋体" w:hAnsi="宋体"/>
        </w:rPr>
        <w:t>D</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上海使用地下水较多</w:t>
      </w:r>
      <w:r w:rsidRPr="00255E66">
        <w:rPr>
          <w:rFonts w:ascii="Times New Roman" w:eastAsia="宋体" w:hAnsi="宋体"/>
        </w:rPr>
        <w:t>,</w:t>
      </w:r>
      <w:r w:rsidRPr="00255E66">
        <w:rPr>
          <w:rFonts w:ascii="Times New Roman" w:eastAsia="楷体" w:hAnsi="楷体"/>
        </w:rPr>
        <w:t>在某些地方过度抽取地下水</w:t>
      </w:r>
      <w:r w:rsidRPr="00255E66">
        <w:rPr>
          <w:rFonts w:ascii="Times New Roman" w:eastAsia="宋体" w:hAnsi="宋体"/>
        </w:rPr>
        <w:t>,</w:t>
      </w:r>
      <w:r w:rsidRPr="00255E66">
        <w:rPr>
          <w:rFonts w:ascii="Times New Roman" w:eastAsia="楷体" w:hAnsi="楷体"/>
        </w:rPr>
        <w:t>地下水得不到及时补充</w:t>
      </w:r>
      <w:r w:rsidRPr="00255E66">
        <w:rPr>
          <w:rFonts w:ascii="Times New Roman" w:eastAsia="宋体" w:hAnsi="宋体"/>
        </w:rPr>
        <w:t>,</w:t>
      </w:r>
      <w:r w:rsidRPr="00255E66">
        <w:rPr>
          <w:rFonts w:ascii="Times New Roman" w:eastAsia="楷体" w:hAnsi="楷体"/>
        </w:rPr>
        <w:t>导致地下水位下降而形成地下漏斗区</w:t>
      </w:r>
      <w:r w:rsidRPr="00255E66">
        <w:rPr>
          <w:rFonts w:ascii="Times New Roman" w:eastAsia="宋体" w:hAnsi="宋体"/>
        </w:rPr>
        <w:t>,</w:t>
      </w:r>
      <w:r w:rsidRPr="00255E66">
        <w:rPr>
          <w:rFonts w:ascii="Times New Roman" w:eastAsia="楷体" w:hAnsi="楷体"/>
        </w:rPr>
        <w:t>进而引起地面下沉。第</w:t>
      </w:r>
      <w:r w:rsidRPr="00255E66">
        <w:rPr>
          <w:rFonts w:ascii="Times New Roman" w:eastAsia="宋体" w:hAnsi="宋体"/>
        </w:rPr>
        <w:t>14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上海地面下沉主要是过度开采地下水引起的</w:t>
      </w:r>
      <w:r w:rsidRPr="00255E66">
        <w:rPr>
          <w:rFonts w:ascii="Times New Roman" w:eastAsia="宋体" w:hAnsi="宋体"/>
        </w:rPr>
        <w:t>,</w:t>
      </w:r>
      <w:r w:rsidRPr="00255E66">
        <w:rPr>
          <w:rFonts w:ascii="Times New Roman" w:eastAsia="楷体" w:hAnsi="楷体"/>
        </w:rPr>
        <w:t>因此可在雨季进行人工回灌</w:t>
      </w:r>
      <w:r w:rsidRPr="00255E66">
        <w:rPr>
          <w:rFonts w:ascii="Times New Roman" w:eastAsia="宋体" w:hAnsi="宋体"/>
        </w:rPr>
        <w:t>,</w:t>
      </w:r>
      <w:r w:rsidRPr="00255E66">
        <w:rPr>
          <w:rFonts w:ascii="Times New Roman" w:eastAsia="楷体" w:hAnsi="楷体"/>
        </w:rPr>
        <w:t>可有效控制地面下沉。</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读我国西南地区某地石漠化与森林覆盖率、生物多样性、环境人口容量统计图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15~16</w:t>
      </w:r>
      <w:r w:rsidRPr="00255E66">
        <w:rPr>
          <w:rFonts w:ascii="Times New Roman" w:eastAsia="楷体" w:hAnsi="楷体"/>
        </w:rPr>
        <w:t>题。</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879200" cy="1371600"/>
            <wp:effectExtent l="0" t="0" r="0" b="0"/>
            <wp:docPr id="637" name="Z52.eps" descr="id:2147500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2.jpeg"/>
                    <pic:cNvPicPr/>
                  </pic:nvPicPr>
                  <pic:blipFill>
                    <a:blip r:embed="rId11"/>
                    <a:stretch>
                      <a:fillRect/>
                    </a:stretch>
                  </pic:blipFill>
                  <pic:spPr>
                    <a:xfrm>
                      <a:off x="0" y="0"/>
                      <a:ext cx="1879200" cy="137160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15</w:t>
      </w:r>
      <w:r w:rsidRPr="00255E66">
        <w:rPr>
          <w:rFonts w:ascii="Times New Roman" w:eastAsia="宋体" w:hAnsi="Times New Roman" w:cs="Times New Roman"/>
        </w:rPr>
        <w:t>.</w:t>
      </w:r>
      <w:r w:rsidRPr="00255E66">
        <w:rPr>
          <w:rFonts w:ascii="Times New Roman" w:eastAsia="宋体" w:hAnsi="宋体"/>
        </w:rPr>
        <w:t>判断图中曲线名称正确的是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为石漠化面积　</w:t>
      </w:r>
      <w:r w:rsidRPr="00255E66">
        <w:rPr>
          <w:rFonts w:ascii="宋体" w:eastAsia="宋体" w:hAnsi="宋体" w:cs="宋体" w:hint="eastAsia"/>
        </w:rPr>
        <w:t>②</w:t>
      </w:r>
      <w:r w:rsidRPr="00255E66">
        <w:rPr>
          <w:rFonts w:ascii="Times New Roman" w:eastAsia="宋体" w:hAnsi="宋体"/>
        </w:rPr>
        <w:t xml:space="preserve">为环境人口容量　</w:t>
      </w:r>
      <w:r w:rsidRPr="00255E66">
        <w:rPr>
          <w:rFonts w:ascii="宋体" w:eastAsia="宋体" w:hAnsi="宋体" w:cs="宋体" w:hint="eastAsia"/>
        </w:rPr>
        <w:t>③</w:t>
      </w:r>
      <w:r w:rsidRPr="00255E66">
        <w:rPr>
          <w:rFonts w:ascii="Times New Roman" w:eastAsia="宋体" w:hAnsi="宋体"/>
        </w:rPr>
        <w:t>为生物多样性</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为生物多样性　</w:t>
      </w:r>
      <w:r w:rsidRPr="00255E66">
        <w:rPr>
          <w:rFonts w:ascii="宋体" w:eastAsia="宋体" w:hAnsi="宋体" w:cs="宋体" w:hint="eastAsia"/>
        </w:rPr>
        <w:t>②</w:t>
      </w:r>
      <w:r w:rsidRPr="00255E66">
        <w:rPr>
          <w:rFonts w:ascii="Times New Roman" w:eastAsia="宋体" w:hAnsi="宋体"/>
        </w:rPr>
        <w:t xml:space="preserve">为环境人口容量　</w:t>
      </w:r>
      <w:r w:rsidRPr="00255E66">
        <w:rPr>
          <w:rFonts w:ascii="宋体" w:eastAsia="宋体" w:hAnsi="宋体" w:cs="宋体" w:hint="eastAsia"/>
        </w:rPr>
        <w:t>③</w:t>
      </w:r>
      <w:r w:rsidRPr="00255E66">
        <w:rPr>
          <w:rFonts w:ascii="Times New Roman" w:eastAsia="宋体" w:hAnsi="宋体"/>
        </w:rPr>
        <w:t>为石漠化面积</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为环境人口容量　</w:t>
      </w:r>
      <w:r w:rsidRPr="00255E66">
        <w:rPr>
          <w:rFonts w:ascii="宋体" w:eastAsia="宋体" w:hAnsi="宋体" w:cs="宋体" w:hint="eastAsia"/>
        </w:rPr>
        <w:t>②</w:t>
      </w:r>
      <w:r w:rsidRPr="00255E66">
        <w:rPr>
          <w:rFonts w:ascii="Times New Roman" w:eastAsia="宋体" w:hAnsi="宋体"/>
        </w:rPr>
        <w:t xml:space="preserve">为石漠化面积　</w:t>
      </w:r>
      <w:r w:rsidRPr="00255E66">
        <w:rPr>
          <w:rFonts w:ascii="宋体" w:eastAsia="宋体" w:hAnsi="宋体" w:cs="宋体" w:hint="eastAsia"/>
        </w:rPr>
        <w:t>③</w:t>
      </w:r>
      <w:r w:rsidRPr="00255E66">
        <w:rPr>
          <w:rFonts w:ascii="Times New Roman" w:eastAsia="宋体" w:hAnsi="宋体"/>
        </w:rPr>
        <w:t>为生物多样性</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 xml:space="preserve">为石漠化面积　</w:t>
      </w:r>
      <w:r w:rsidRPr="00255E66">
        <w:rPr>
          <w:rFonts w:ascii="宋体" w:eastAsia="宋体" w:hAnsi="宋体" w:cs="宋体" w:hint="eastAsia"/>
        </w:rPr>
        <w:t>②</w:t>
      </w:r>
      <w:r w:rsidRPr="00255E66">
        <w:rPr>
          <w:rFonts w:ascii="Times New Roman" w:eastAsia="宋体" w:hAnsi="宋体"/>
        </w:rPr>
        <w:t xml:space="preserve">为生物多样性　</w:t>
      </w:r>
      <w:r w:rsidRPr="00255E66">
        <w:rPr>
          <w:rFonts w:ascii="宋体" w:eastAsia="宋体" w:hAnsi="宋体" w:cs="宋体" w:hint="eastAsia"/>
        </w:rPr>
        <w:t>③</w:t>
      </w:r>
      <w:r w:rsidRPr="00255E66">
        <w:rPr>
          <w:rFonts w:ascii="Times New Roman" w:eastAsia="宋体" w:hAnsi="宋体"/>
        </w:rPr>
        <w:t>为环境人口容量</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16</w:t>
      </w:r>
      <w:r w:rsidRPr="00255E66">
        <w:rPr>
          <w:rFonts w:ascii="Times New Roman" w:eastAsia="宋体" w:hAnsi="Times New Roman" w:cs="Times New Roman"/>
        </w:rPr>
        <w:t>.</w:t>
      </w:r>
      <w:r w:rsidRPr="00255E66">
        <w:rPr>
          <w:rFonts w:ascii="Times New Roman" w:eastAsia="宋体" w:hAnsi="宋体"/>
        </w:rPr>
        <w:t>该地区石漠化产生的主要因素是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地形崎岖</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降水丰富</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喀斯特地貌广布</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人类不合理的活动</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15</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16</w:t>
      </w:r>
      <w:r w:rsidRPr="00255E66">
        <w:rPr>
          <w:rFonts w:ascii="Times New Roman" w:eastAsia="宋体" w:hAnsi="Times New Roman" w:cs="Times New Roman"/>
        </w:rPr>
        <w:t>.</w:t>
      </w:r>
      <w:r w:rsidRPr="00255E66">
        <w:rPr>
          <w:rFonts w:ascii="Times New Roman" w:eastAsia="宋体" w:hAnsi="宋体"/>
        </w:rPr>
        <w:t>D</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从图中可以看出</w:t>
      </w:r>
      <w:r w:rsidRPr="00255E66">
        <w:rPr>
          <w:rFonts w:ascii="Times New Roman" w:eastAsia="宋体" w:hAnsi="宋体"/>
        </w:rPr>
        <w:t>,</w:t>
      </w:r>
      <w:r w:rsidRPr="00255E66">
        <w:rPr>
          <w:rFonts w:ascii="Times New Roman" w:eastAsia="楷体" w:hAnsi="楷体"/>
        </w:rPr>
        <w:t>随着时间的推移森林覆盖率在不断下降</w:t>
      </w:r>
      <w:r w:rsidRPr="00255E66">
        <w:rPr>
          <w:rFonts w:ascii="Times New Roman" w:eastAsia="宋体" w:hAnsi="宋体"/>
        </w:rPr>
        <w:t>,</w:t>
      </w:r>
      <w:r w:rsidRPr="00255E66">
        <w:rPr>
          <w:rFonts w:ascii="Times New Roman" w:eastAsia="楷体" w:hAnsi="楷体"/>
        </w:rPr>
        <w:t>因而会导致生物多样性减少和石漠化面积不断增加。西南地区多山</w:t>
      </w:r>
      <w:r w:rsidRPr="00255E66">
        <w:rPr>
          <w:rFonts w:ascii="Times New Roman" w:eastAsia="宋体" w:hAnsi="宋体"/>
        </w:rPr>
        <w:t>,</w:t>
      </w:r>
      <w:r w:rsidRPr="00255E66">
        <w:rPr>
          <w:rFonts w:ascii="Times New Roman" w:eastAsia="楷体" w:hAnsi="楷体"/>
        </w:rPr>
        <w:t>不合理的人类活动会导致地表植被破坏</w:t>
      </w:r>
      <w:r w:rsidRPr="00255E66">
        <w:rPr>
          <w:rFonts w:ascii="Times New Roman" w:eastAsia="宋体" w:hAnsi="宋体"/>
        </w:rPr>
        <w:t>,</w:t>
      </w:r>
      <w:r w:rsidRPr="00255E66">
        <w:rPr>
          <w:rFonts w:ascii="Times New Roman" w:eastAsia="楷体" w:hAnsi="楷体"/>
        </w:rPr>
        <w:t>流水侵蚀作用加强</w:t>
      </w:r>
      <w:r w:rsidRPr="00255E66">
        <w:rPr>
          <w:rFonts w:ascii="Times New Roman" w:eastAsia="宋体" w:hAnsi="宋体"/>
        </w:rPr>
        <w:t>,</w:t>
      </w:r>
      <w:r w:rsidRPr="00255E66">
        <w:rPr>
          <w:rFonts w:ascii="Times New Roman" w:eastAsia="楷体" w:hAnsi="楷体"/>
        </w:rPr>
        <w:t>从而加剧石漠化的形成。</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17</w:t>
      </w:r>
      <w:r w:rsidRPr="00255E66">
        <w:rPr>
          <w:rFonts w:ascii="Times New Roman" w:eastAsia="宋体" w:hAnsi="Times New Roman" w:cs="Times New Roman"/>
        </w:rPr>
        <w:t>.</w:t>
      </w:r>
      <w:r w:rsidRPr="00255E66">
        <w:rPr>
          <w:rFonts w:ascii="Times New Roman" w:eastAsia="宋体" w:hAnsi="宋体"/>
        </w:rPr>
        <w:t>目前</w:t>
      </w:r>
      <w:r w:rsidRPr="00255E66">
        <w:rPr>
          <w:rFonts w:ascii="Times New Roman" w:eastAsia="宋体" w:hAnsi="宋体"/>
        </w:rPr>
        <w:t>,</w:t>
      </w:r>
      <w:r w:rsidRPr="00255E66">
        <w:rPr>
          <w:rFonts w:ascii="Times New Roman" w:eastAsia="宋体" w:hAnsi="宋体"/>
        </w:rPr>
        <w:t>我国森林面积达到</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75</w:t>
      </w:r>
      <w:r w:rsidRPr="00255E66">
        <w:rPr>
          <w:rFonts w:ascii="Times New Roman" w:eastAsia="宋体" w:hAnsi="宋体"/>
        </w:rPr>
        <w:t>亿公顷。下图是我国部分防护林分布示意图</w:t>
      </w:r>
      <w:r w:rsidRPr="00255E66">
        <w:rPr>
          <w:rFonts w:ascii="Times New Roman" w:eastAsia="宋体" w:hAnsi="宋体"/>
        </w:rPr>
        <w:t>,</w:t>
      </w:r>
      <w:r w:rsidRPr="00255E66">
        <w:rPr>
          <w:rFonts w:ascii="Times New Roman" w:eastAsia="宋体" w:hAnsi="宋体"/>
        </w:rPr>
        <w:t>关于图中各防护林主要作用的叙述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171520" cy="1738800"/>
            <wp:effectExtent l="0" t="0" r="0" b="0"/>
            <wp:docPr id="638" name="Z53.eps" descr="id:2147500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3.jpeg"/>
                    <pic:cNvPicPr/>
                  </pic:nvPicPr>
                  <pic:blipFill>
                    <a:blip r:embed="rId12"/>
                    <a:stretch>
                      <a:fillRect/>
                    </a:stretch>
                  </pic:blipFill>
                  <pic:spPr>
                    <a:xfrm>
                      <a:off x="0" y="0"/>
                      <a:ext cx="2171520" cy="173880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涵养水源、保持水土、保护农田</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②</w:t>
      </w:r>
      <w:r w:rsidRPr="00255E66">
        <w:rPr>
          <w:rFonts w:ascii="Times New Roman" w:eastAsia="宋体" w:hAnsi="宋体"/>
        </w:rPr>
        <w:t>防风固沙、保持水土、保护农田</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③</w:t>
      </w:r>
      <w:r w:rsidRPr="00255E66">
        <w:rPr>
          <w:rFonts w:ascii="Times New Roman" w:eastAsia="宋体" w:hAnsi="宋体"/>
        </w:rPr>
        <w:t>抵御海风、海浪和暴雨的袭击</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③</w:t>
      </w:r>
      <w:r w:rsidRPr="00255E66">
        <w:rPr>
          <w:rFonts w:ascii="Times New Roman" w:eastAsia="宋体" w:hAnsi="宋体"/>
        </w:rPr>
        <w:t>进行平原绿化、美化城市环境</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C</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lastRenderedPageBreak/>
        <w:t>解析</w:t>
      </w:r>
      <w:r w:rsidRPr="00255E66">
        <w:rPr>
          <w:rFonts w:ascii="宋体" w:eastAsia="宋体" w:hAnsi="宋体" w:cs="宋体" w:hint="eastAsia"/>
        </w:rPr>
        <w:t>①</w:t>
      </w:r>
      <w:r w:rsidRPr="00255E66">
        <w:rPr>
          <w:rFonts w:ascii="Times New Roman" w:eastAsia="楷体" w:hAnsi="楷体"/>
        </w:rPr>
        <w:t>为</w:t>
      </w:r>
      <w:r w:rsidRPr="00255E66">
        <w:rPr>
          <w:rFonts w:ascii="Times New Roman" w:eastAsia="宋体" w:hAnsi="Times New Roman" w:cs="Times New Roman"/>
        </w:rPr>
        <w:t>“</w:t>
      </w:r>
      <w:r w:rsidRPr="00255E66">
        <w:rPr>
          <w:rFonts w:ascii="Times New Roman" w:eastAsia="楷体" w:hAnsi="楷体"/>
        </w:rPr>
        <w:t>三北</w:t>
      </w:r>
      <w:r w:rsidRPr="00255E66">
        <w:rPr>
          <w:rFonts w:ascii="Times New Roman" w:eastAsia="宋体" w:hAnsi="Times New Roman" w:cs="Times New Roman"/>
        </w:rPr>
        <w:t>”</w:t>
      </w:r>
      <w:r w:rsidRPr="00255E66">
        <w:rPr>
          <w:rFonts w:ascii="Times New Roman" w:eastAsia="楷体" w:hAnsi="楷体"/>
        </w:rPr>
        <w:t>防护林</w:t>
      </w:r>
      <w:r w:rsidRPr="00255E66">
        <w:rPr>
          <w:rFonts w:ascii="Times New Roman" w:eastAsia="宋体" w:hAnsi="宋体"/>
        </w:rPr>
        <w:t>,</w:t>
      </w:r>
      <w:r w:rsidRPr="00255E66">
        <w:rPr>
          <w:rFonts w:ascii="Times New Roman" w:eastAsia="楷体" w:hAnsi="楷体"/>
        </w:rPr>
        <w:t>其主要作用为防风固沙、保护农田</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楷体" w:hAnsi="楷体"/>
        </w:rPr>
        <w:t>为长江中上游防护林</w:t>
      </w:r>
      <w:r w:rsidRPr="00255E66">
        <w:rPr>
          <w:rFonts w:ascii="Times New Roman" w:eastAsia="宋体" w:hAnsi="宋体"/>
        </w:rPr>
        <w:t>,</w:t>
      </w:r>
      <w:r w:rsidRPr="00255E66">
        <w:rPr>
          <w:rFonts w:ascii="Times New Roman" w:eastAsia="楷体" w:hAnsi="楷体"/>
        </w:rPr>
        <w:t>其主要作用为涵养水源、保持水土</w:t>
      </w:r>
      <w:r w:rsidRPr="00255E66">
        <w:rPr>
          <w:rFonts w:ascii="Times New Roman" w:eastAsia="宋体" w:hAnsi="宋体"/>
        </w:rPr>
        <w:t>;</w:t>
      </w:r>
      <w:r w:rsidRPr="00255E66">
        <w:rPr>
          <w:rFonts w:ascii="宋体" w:eastAsia="宋体" w:hAnsi="宋体" w:cs="宋体" w:hint="eastAsia"/>
        </w:rPr>
        <w:t>③</w:t>
      </w:r>
      <w:r w:rsidRPr="00255E66">
        <w:rPr>
          <w:rFonts w:ascii="Times New Roman" w:eastAsia="楷体" w:hAnsi="楷体"/>
        </w:rPr>
        <w:t>为沿海防护林</w:t>
      </w:r>
      <w:r w:rsidRPr="00255E66">
        <w:rPr>
          <w:rFonts w:ascii="Times New Roman" w:eastAsia="宋体" w:hAnsi="宋体"/>
        </w:rPr>
        <w:t>,</w:t>
      </w:r>
      <w:r w:rsidRPr="00255E66">
        <w:rPr>
          <w:rFonts w:ascii="Times New Roman" w:eastAsia="楷体" w:hAnsi="楷体"/>
        </w:rPr>
        <w:t>有抵御海风、海浪和台风风暴潮袭击的作用。</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科学发展观是当今世界的一个热点问题</w:t>
      </w:r>
      <w:r w:rsidRPr="00255E66">
        <w:rPr>
          <w:rFonts w:ascii="Times New Roman" w:eastAsia="宋体" w:hAnsi="宋体"/>
        </w:rPr>
        <w:t>,</w:t>
      </w:r>
      <w:r w:rsidRPr="00255E66">
        <w:rPr>
          <w:rFonts w:ascii="Times New Roman" w:eastAsia="楷体" w:hAnsi="楷体"/>
        </w:rPr>
        <w:t>科学发展观即</w:t>
      </w:r>
      <w:r w:rsidRPr="00255E66">
        <w:rPr>
          <w:rFonts w:ascii="Times New Roman" w:eastAsia="宋体" w:hAnsi="Times New Roman" w:cs="Times New Roman"/>
        </w:rPr>
        <w:t>“</w:t>
      </w:r>
      <w:r w:rsidRPr="00255E66">
        <w:rPr>
          <w:rFonts w:ascii="Times New Roman" w:eastAsia="楷体" w:hAnsi="楷体"/>
        </w:rPr>
        <w:t>树立全面、协调、可持续的发展观</w:t>
      </w:r>
      <w:r w:rsidRPr="00255E66">
        <w:rPr>
          <w:rFonts w:ascii="Times New Roman" w:eastAsia="宋体" w:hAnsi="Times New Roman" w:cs="Times New Roman"/>
        </w:rPr>
        <w:t>”</w:t>
      </w:r>
      <w:r w:rsidRPr="00255E66">
        <w:rPr>
          <w:rFonts w:ascii="Times New Roman" w:eastAsia="楷体" w:hAnsi="楷体"/>
        </w:rPr>
        <w:t>。据此完成第</w:t>
      </w:r>
      <w:r w:rsidRPr="00255E66">
        <w:rPr>
          <w:rFonts w:ascii="Times New Roman" w:eastAsia="宋体" w:hAnsi="宋体"/>
        </w:rPr>
        <w:t>18~19</w:t>
      </w:r>
      <w:r w:rsidRPr="00255E66">
        <w:rPr>
          <w:rFonts w:ascii="Times New Roman" w:eastAsia="楷体" w:hAnsi="楷体"/>
        </w:rPr>
        <w:t>题。</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18</w:t>
      </w:r>
      <w:r w:rsidRPr="00255E66">
        <w:rPr>
          <w:rFonts w:ascii="Times New Roman" w:eastAsia="宋体" w:hAnsi="Times New Roman" w:cs="Times New Roman"/>
        </w:rPr>
        <w:t>.</w:t>
      </w:r>
      <w:r w:rsidRPr="00255E66">
        <w:rPr>
          <w:rFonts w:ascii="Times New Roman" w:eastAsia="宋体" w:hAnsi="宋体"/>
        </w:rPr>
        <w:t>近年</w:t>
      </w:r>
      <w:r w:rsidRPr="00255E66">
        <w:rPr>
          <w:rFonts w:ascii="Times New Roman" w:eastAsia="宋体" w:hAnsi="Times New Roman" w:cs="Times New Roman"/>
        </w:rPr>
        <w:t>“</w:t>
      </w:r>
      <w:r w:rsidRPr="00255E66">
        <w:rPr>
          <w:rFonts w:ascii="Times New Roman" w:eastAsia="宋体" w:hAnsi="宋体"/>
        </w:rPr>
        <w:t>绿色</w:t>
      </w:r>
      <w:r w:rsidRPr="00255E66">
        <w:rPr>
          <w:rFonts w:ascii="Times New Roman" w:eastAsia="宋体" w:hAnsi="宋体"/>
        </w:rPr>
        <w:t>GDP</w:t>
      </w:r>
      <w:r w:rsidRPr="00255E66">
        <w:rPr>
          <w:rFonts w:ascii="Times New Roman" w:eastAsia="宋体" w:hAnsi="Times New Roman" w:cs="Times New Roman"/>
        </w:rPr>
        <w:t>”</w:t>
      </w:r>
      <w:r w:rsidRPr="00255E66">
        <w:rPr>
          <w:rFonts w:ascii="Times New Roman" w:eastAsia="宋体" w:hAnsi="宋体"/>
        </w:rPr>
        <w:t>日益成为专家和政府决策层关注的一个话题</w:t>
      </w:r>
      <w:r w:rsidRPr="00255E66">
        <w:rPr>
          <w:rFonts w:ascii="Times New Roman" w:eastAsia="宋体" w:hAnsi="宋体"/>
        </w:rPr>
        <w:t>,</w:t>
      </w:r>
      <w:r w:rsidRPr="00255E66">
        <w:rPr>
          <w:rFonts w:ascii="Times New Roman" w:eastAsia="宋体" w:hAnsi="宋体"/>
        </w:rPr>
        <w:t>以下有关</w:t>
      </w:r>
      <w:r w:rsidRPr="00255E66">
        <w:rPr>
          <w:rFonts w:ascii="Times New Roman" w:eastAsia="宋体" w:hAnsi="Times New Roman" w:cs="Times New Roman"/>
        </w:rPr>
        <w:t>“</w:t>
      </w:r>
      <w:r w:rsidRPr="00255E66">
        <w:rPr>
          <w:rFonts w:ascii="Times New Roman" w:eastAsia="宋体" w:hAnsi="宋体"/>
        </w:rPr>
        <w:t>绿色</w:t>
      </w:r>
      <w:r w:rsidRPr="00255E66">
        <w:rPr>
          <w:rFonts w:ascii="Times New Roman" w:eastAsia="宋体" w:hAnsi="宋体"/>
        </w:rPr>
        <w:t>GDP</w:t>
      </w:r>
      <w:r w:rsidRPr="00255E66">
        <w:rPr>
          <w:rFonts w:ascii="Times New Roman" w:eastAsia="宋体" w:hAnsi="Times New Roman" w:cs="Times New Roman"/>
        </w:rPr>
        <w:t>”</w:t>
      </w:r>
      <w:r w:rsidRPr="00255E66">
        <w:rPr>
          <w:rFonts w:ascii="Times New Roman" w:eastAsia="宋体" w:hAnsi="宋体"/>
        </w:rPr>
        <w:t>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绿色</w:t>
      </w:r>
      <w:r w:rsidRPr="00255E66">
        <w:rPr>
          <w:rFonts w:ascii="Times New Roman" w:eastAsia="宋体" w:hAnsi="宋体"/>
        </w:rPr>
        <w:t>GDP</w:t>
      </w:r>
      <w:r w:rsidRPr="00255E66">
        <w:rPr>
          <w:rFonts w:ascii="Times New Roman" w:eastAsia="宋体" w:hAnsi="Times New Roman" w:cs="Times New Roman"/>
        </w:rPr>
        <w:t>”</w:t>
      </w:r>
      <w:r w:rsidRPr="00255E66">
        <w:rPr>
          <w:rFonts w:ascii="Times New Roman" w:eastAsia="宋体" w:hAnsi="宋体"/>
        </w:rPr>
        <w:t>的增长主要靠提高绿地面积和森林覆盖率来实现</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绿色</w:t>
      </w:r>
      <w:r w:rsidRPr="00255E66">
        <w:rPr>
          <w:rFonts w:ascii="Times New Roman" w:eastAsia="宋体" w:hAnsi="宋体"/>
        </w:rPr>
        <w:t>GDP</w:t>
      </w:r>
      <w:r w:rsidRPr="00255E66">
        <w:rPr>
          <w:rFonts w:ascii="Times New Roman" w:eastAsia="宋体" w:hAnsi="Times New Roman" w:cs="Times New Roman"/>
        </w:rPr>
        <w:t>”</w:t>
      </w:r>
      <w:r w:rsidRPr="00255E66">
        <w:rPr>
          <w:rFonts w:ascii="Times New Roman" w:eastAsia="宋体" w:hAnsi="宋体"/>
        </w:rPr>
        <w:t>的含义是不追求</w:t>
      </w:r>
      <w:r w:rsidRPr="00255E66">
        <w:rPr>
          <w:rFonts w:ascii="Times New Roman" w:eastAsia="宋体" w:hAnsi="宋体"/>
        </w:rPr>
        <w:t>GDP</w:t>
      </w:r>
      <w:r w:rsidRPr="00255E66">
        <w:rPr>
          <w:rFonts w:ascii="Times New Roman" w:eastAsia="宋体" w:hAnsi="宋体"/>
        </w:rPr>
        <w:t>的增长速度</w:t>
      </w:r>
      <w:r w:rsidRPr="00255E66">
        <w:rPr>
          <w:rFonts w:ascii="Times New Roman" w:eastAsia="宋体" w:hAnsi="宋体"/>
        </w:rPr>
        <w:t>,</w:t>
      </w:r>
      <w:r w:rsidRPr="00255E66">
        <w:rPr>
          <w:rFonts w:ascii="Times New Roman" w:eastAsia="宋体" w:hAnsi="宋体"/>
        </w:rPr>
        <w:t>而追求环境质量</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绿色</w:t>
      </w:r>
      <w:r w:rsidRPr="00255E66">
        <w:rPr>
          <w:rFonts w:ascii="Times New Roman" w:eastAsia="宋体" w:hAnsi="宋体"/>
        </w:rPr>
        <w:t>GDP</w:t>
      </w:r>
      <w:r w:rsidRPr="00255E66">
        <w:rPr>
          <w:rFonts w:ascii="Times New Roman" w:eastAsia="宋体" w:hAnsi="Times New Roman" w:cs="Times New Roman"/>
        </w:rPr>
        <w:t>”</w:t>
      </w:r>
      <w:r w:rsidRPr="00255E66">
        <w:rPr>
          <w:rFonts w:ascii="Times New Roman" w:eastAsia="宋体" w:hAnsi="宋体"/>
        </w:rPr>
        <w:t>的提高会增加资源的相对消耗量</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绿色</w:t>
      </w:r>
      <w:r w:rsidRPr="00255E66">
        <w:rPr>
          <w:rFonts w:ascii="Times New Roman" w:eastAsia="宋体" w:hAnsi="宋体"/>
        </w:rPr>
        <w:t>GDP</w:t>
      </w:r>
      <w:r w:rsidRPr="00255E66">
        <w:rPr>
          <w:rFonts w:ascii="Times New Roman" w:eastAsia="宋体" w:hAnsi="Times New Roman" w:cs="Times New Roman"/>
        </w:rPr>
        <w:t>”</w:t>
      </w:r>
      <w:r w:rsidRPr="00255E66">
        <w:rPr>
          <w:rFonts w:ascii="Times New Roman" w:eastAsia="宋体" w:hAnsi="宋体"/>
        </w:rPr>
        <w:t>的实质是实现人与自然的和谐统一</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19</w:t>
      </w:r>
      <w:r w:rsidRPr="00255E66">
        <w:rPr>
          <w:rFonts w:ascii="Times New Roman" w:eastAsia="宋体" w:hAnsi="Times New Roman" w:cs="Times New Roman"/>
        </w:rPr>
        <w:t>.</w:t>
      </w:r>
      <w:r w:rsidRPr="00255E66">
        <w:rPr>
          <w:rFonts w:ascii="Times New Roman" w:eastAsia="宋体" w:hAnsi="宋体"/>
        </w:rPr>
        <w:t>近几年</w:t>
      </w:r>
      <w:r w:rsidRPr="00255E66">
        <w:rPr>
          <w:rFonts w:ascii="Times New Roman" w:eastAsia="宋体" w:hAnsi="宋体"/>
        </w:rPr>
        <w:t>,</w:t>
      </w:r>
      <w:r w:rsidRPr="00255E66">
        <w:rPr>
          <w:rFonts w:ascii="Times New Roman" w:eastAsia="宋体" w:hAnsi="宋体"/>
        </w:rPr>
        <w:t>北京郊区的农村在秋收以后</w:t>
      </w:r>
      <w:r w:rsidRPr="00255E66">
        <w:rPr>
          <w:rFonts w:ascii="Times New Roman" w:eastAsia="宋体" w:hAnsi="宋体"/>
        </w:rPr>
        <w:t>,</w:t>
      </w:r>
      <w:r w:rsidRPr="00255E66">
        <w:rPr>
          <w:rFonts w:ascii="Times New Roman" w:eastAsia="宋体" w:hAnsi="宋体"/>
        </w:rPr>
        <w:t>某些农作物的秸秆并不挖掉</w:t>
      </w:r>
      <w:r w:rsidRPr="00255E66">
        <w:rPr>
          <w:rFonts w:ascii="Times New Roman" w:eastAsia="宋体" w:hAnsi="宋体"/>
        </w:rPr>
        <w:t>,</w:t>
      </w:r>
      <w:r w:rsidRPr="00255E66">
        <w:rPr>
          <w:rFonts w:ascii="Times New Roman" w:eastAsia="宋体" w:hAnsi="宋体"/>
        </w:rPr>
        <w:t>而是等到第二年春耕之前挖掉</w:t>
      </w:r>
      <w:r w:rsidRPr="00255E66">
        <w:rPr>
          <w:rFonts w:ascii="Times New Roman" w:eastAsia="宋体" w:hAnsi="宋体"/>
        </w:rPr>
        <w:t>,</w:t>
      </w:r>
      <w:r w:rsidRPr="00255E66">
        <w:rPr>
          <w:rFonts w:ascii="Times New Roman" w:eastAsia="宋体" w:hAnsi="宋体"/>
        </w:rPr>
        <w:t>这种做法的最主要好处是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增加有机质</w:t>
      </w:r>
      <w:r w:rsidRPr="00255E66">
        <w:rPr>
          <w:rFonts w:ascii="Times New Roman" w:eastAsia="宋体" w:hAnsi="宋体"/>
        </w:rPr>
        <w:t>,</w:t>
      </w:r>
      <w:r w:rsidRPr="00255E66">
        <w:rPr>
          <w:rFonts w:ascii="Times New Roman" w:eastAsia="宋体" w:hAnsi="宋体"/>
        </w:rPr>
        <w:t>提高肥力</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涵养水源</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防风固土</w:t>
      </w:r>
      <w:r w:rsidRPr="00255E66">
        <w:rPr>
          <w:rFonts w:ascii="Times New Roman" w:eastAsia="宋体" w:hAnsi="宋体"/>
        </w:rPr>
        <w:t>,</w:t>
      </w:r>
      <w:r w:rsidRPr="00255E66">
        <w:rPr>
          <w:rFonts w:ascii="Times New Roman" w:eastAsia="宋体" w:hAnsi="宋体"/>
        </w:rPr>
        <w:t>减轻沙尘天气危害</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可以抽出时间种植反季节蔬菜</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18</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19</w:t>
      </w:r>
      <w:r w:rsidRPr="00255E66">
        <w:rPr>
          <w:rFonts w:ascii="Times New Roman" w:eastAsia="宋体" w:hAnsi="Times New Roman" w:cs="Times New Roman"/>
        </w:rPr>
        <w:t>.</w:t>
      </w:r>
      <w:r w:rsidRPr="00255E66">
        <w:rPr>
          <w:rFonts w:ascii="Times New Roman" w:eastAsia="宋体" w:hAnsi="宋体"/>
        </w:rPr>
        <w:t>C</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18</w:t>
      </w:r>
      <w:r w:rsidRPr="00255E66">
        <w:rPr>
          <w:rFonts w:ascii="Times New Roman" w:eastAsia="楷体" w:hAnsi="楷体"/>
        </w:rPr>
        <w:t>题</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绿色</w:t>
      </w:r>
      <w:r w:rsidRPr="00255E66">
        <w:rPr>
          <w:rFonts w:ascii="Times New Roman" w:eastAsia="宋体" w:hAnsi="宋体"/>
        </w:rPr>
        <w:t>GDP</w:t>
      </w:r>
      <w:r w:rsidRPr="00255E66">
        <w:rPr>
          <w:rFonts w:ascii="Times New Roman" w:eastAsia="宋体" w:hAnsi="Times New Roman" w:cs="Times New Roman"/>
        </w:rPr>
        <w:t>”</w:t>
      </w:r>
      <w:r w:rsidRPr="00255E66">
        <w:rPr>
          <w:rFonts w:ascii="Times New Roman" w:eastAsia="楷体" w:hAnsi="楷体"/>
        </w:rPr>
        <w:t>简单地说就是指考虑环境和资源的经济增长</w:t>
      </w:r>
      <w:r w:rsidRPr="00255E66">
        <w:rPr>
          <w:rFonts w:ascii="Times New Roman" w:eastAsia="宋体" w:hAnsi="宋体"/>
        </w:rPr>
        <w:t>,</w:t>
      </w:r>
      <w:r w:rsidRPr="00255E66">
        <w:rPr>
          <w:rFonts w:ascii="Times New Roman" w:eastAsia="楷体" w:hAnsi="楷体"/>
        </w:rPr>
        <w:t>其实质是实现可持续发展</w:t>
      </w:r>
      <w:r w:rsidRPr="00255E66">
        <w:rPr>
          <w:rFonts w:ascii="Times New Roman" w:eastAsia="宋体" w:hAnsi="宋体"/>
        </w:rPr>
        <w:t>,</w:t>
      </w:r>
      <w:r w:rsidRPr="00255E66">
        <w:rPr>
          <w:rFonts w:ascii="Times New Roman" w:eastAsia="楷体" w:hAnsi="楷体"/>
        </w:rPr>
        <w:t>从而实现人与自然的和谐统一。第</w:t>
      </w:r>
      <w:r w:rsidRPr="00255E66">
        <w:rPr>
          <w:rFonts w:ascii="Times New Roman" w:eastAsia="宋体" w:hAnsi="宋体"/>
        </w:rPr>
        <w:t>19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某些农作物的秸秆在秋收后不挖掉</w:t>
      </w:r>
      <w:r w:rsidRPr="00255E66">
        <w:rPr>
          <w:rFonts w:ascii="Times New Roman" w:eastAsia="宋体" w:hAnsi="宋体"/>
        </w:rPr>
        <w:t>,</w:t>
      </w:r>
      <w:r w:rsidRPr="00255E66">
        <w:rPr>
          <w:rFonts w:ascii="Times New Roman" w:eastAsia="楷体" w:hAnsi="楷体"/>
        </w:rPr>
        <w:t>而是等到第二年春耕之前挖掉</w:t>
      </w:r>
      <w:r w:rsidRPr="00255E66">
        <w:rPr>
          <w:rFonts w:ascii="Times New Roman" w:eastAsia="宋体" w:hAnsi="宋体"/>
        </w:rPr>
        <w:t>,</w:t>
      </w:r>
      <w:r w:rsidRPr="00255E66">
        <w:rPr>
          <w:rFonts w:ascii="Times New Roman" w:eastAsia="楷体" w:hAnsi="楷体"/>
        </w:rPr>
        <w:t>所以不会增加有机质</w:t>
      </w:r>
      <w:r w:rsidRPr="00255E66">
        <w:rPr>
          <w:rFonts w:ascii="Times New Roman" w:eastAsia="宋体" w:hAnsi="宋体"/>
        </w:rPr>
        <w:t>,</w:t>
      </w:r>
      <w:r w:rsidRPr="00255E66">
        <w:rPr>
          <w:rFonts w:ascii="Times New Roman" w:eastAsia="楷体" w:hAnsi="楷体"/>
        </w:rPr>
        <w:t>提高肥力</w:t>
      </w:r>
      <w:r w:rsidRPr="00255E66">
        <w:rPr>
          <w:rFonts w:ascii="Times New Roman" w:eastAsia="宋体" w:hAnsi="宋体"/>
        </w:rPr>
        <w:t>;</w:t>
      </w:r>
      <w:r w:rsidRPr="00255E66">
        <w:rPr>
          <w:rFonts w:ascii="Times New Roman" w:eastAsia="楷体" w:hAnsi="楷体"/>
        </w:rPr>
        <w:t>在秋冬季的农田中也不会涵养水源</w:t>
      </w:r>
      <w:r w:rsidRPr="00255E66">
        <w:rPr>
          <w:rFonts w:ascii="Times New Roman" w:eastAsia="宋体" w:hAnsi="宋体"/>
        </w:rPr>
        <w:t>;</w:t>
      </w:r>
      <w:r w:rsidRPr="00255E66">
        <w:rPr>
          <w:rFonts w:ascii="Times New Roman" w:eastAsia="楷体" w:hAnsi="楷体"/>
        </w:rPr>
        <w:t>这样做可以防风和固定土壤</w:t>
      </w:r>
      <w:r w:rsidRPr="00255E66">
        <w:rPr>
          <w:rFonts w:ascii="Times New Roman" w:eastAsia="宋体" w:hAnsi="宋体"/>
        </w:rPr>
        <w:t>,</w:t>
      </w:r>
      <w:r w:rsidRPr="00255E66">
        <w:rPr>
          <w:rFonts w:ascii="Times New Roman" w:eastAsia="楷体" w:hAnsi="楷体"/>
        </w:rPr>
        <w:t>同时必然减少冬春季田地的尘土被风吹向空中</w:t>
      </w:r>
      <w:r w:rsidRPr="00255E66">
        <w:rPr>
          <w:rFonts w:ascii="Times New Roman" w:eastAsia="宋体" w:hAnsi="宋体"/>
        </w:rPr>
        <w:t>,</w:t>
      </w:r>
      <w:r w:rsidRPr="00255E66">
        <w:rPr>
          <w:rFonts w:ascii="Times New Roman" w:eastAsia="楷体" w:hAnsi="楷体"/>
        </w:rPr>
        <w:t>从而减轻沙尘天气的危害。</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t>云南生物多样性之丰富在全世界都罕见</w:t>
      </w:r>
      <w:r w:rsidRPr="00255E66">
        <w:rPr>
          <w:rFonts w:ascii="Times New Roman" w:eastAsia="宋体" w:hAnsi="宋体"/>
        </w:rPr>
        <w:t>,</w:t>
      </w:r>
      <w:r w:rsidRPr="00255E66">
        <w:rPr>
          <w:rFonts w:ascii="Times New Roman" w:eastAsia="楷体" w:hAnsi="楷体"/>
        </w:rPr>
        <w:t>堪称世界</w:t>
      </w:r>
      <w:r w:rsidRPr="00255E66">
        <w:rPr>
          <w:rFonts w:ascii="Times New Roman" w:eastAsia="宋体" w:hAnsi="Times New Roman" w:cs="Times New Roman"/>
        </w:rPr>
        <w:t>“</w:t>
      </w:r>
      <w:r w:rsidRPr="00255E66">
        <w:rPr>
          <w:rFonts w:ascii="Times New Roman" w:eastAsia="楷体" w:hAnsi="楷体"/>
        </w:rPr>
        <w:t>基因宝库</w:t>
      </w:r>
      <w:r w:rsidRPr="00255E66">
        <w:rPr>
          <w:rFonts w:ascii="Times New Roman" w:eastAsia="宋体" w:hAnsi="Times New Roman" w:cs="Times New Roman"/>
        </w:rPr>
        <w:t>”</w:t>
      </w:r>
      <w:r w:rsidRPr="00255E66">
        <w:rPr>
          <w:rFonts w:ascii="Times New Roman" w:eastAsia="楷体" w:hAnsi="楷体"/>
        </w:rPr>
        <w:t>。令人担忧的是</w:t>
      </w:r>
      <w:r w:rsidRPr="00255E66">
        <w:rPr>
          <w:rFonts w:ascii="Times New Roman" w:eastAsia="宋体" w:hAnsi="宋体"/>
        </w:rPr>
        <w:t>,</w:t>
      </w:r>
      <w:r w:rsidRPr="00255E66">
        <w:rPr>
          <w:rFonts w:ascii="Times New Roman" w:eastAsia="楷体" w:hAnsi="楷体"/>
        </w:rPr>
        <w:t>目前云南的生物多样性正在减少</w:t>
      </w:r>
      <w:r w:rsidRPr="00255E66">
        <w:rPr>
          <w:rFonts w:ascii="Times New Roman" w:eastAsia="宋体" w:hAnsi="宋体"/>
        </w:rPr>
        <w:t>,25%</w:t>
      </w:r>
      <w:r w:rsidRPr="00255E66">
        <w:rPr>
          <w:rFonts w:ascii="Times New Roman" w:eastAsia="楷体" w:hAnsi="楷体"/>
        </w:rPr>
        <w:t>的物种濒临灭绝的危险。据此完成第</w:t>
      </w:r>
      <w:r w:rsidRPr="00255E66">
        <w:rPr>
          <w:rFonts w:ascii="Times New Roman" w:eastAsia="宋体" w:hAnsi="宋体"/>
        </w:rPr>
        <w:t>20~22</w:t>
      </w:r>
      <w:r w:rsidRPr="00255E66">
        <w:rPr>
          <w:rFonts w:ascii="Times New Roman" w:eastAsia="楷体" w:hAnsi="楷体"/>
        </w:rPr>
        <w:t>题。</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20</w:t>
      </w:r>
      <w:r w:rsidRPr="00255E66">
        <w:rPr>
          <w:rFonts w:ascii="Times New Roman" w:eastAsia="宋体" w:hAnsi="Times New Roman" w:cs="Times New Roman"/>
        </w:rPr>
        <w:t>.</w:t>
      </w:r>
      <w:r w:rsidRPr="00255E66">
        <w:rPr>
          <w:rFonts w:ascii="Times New Roman" w:eastAsia="宋体" w:hAnsi="宋体"/>
        </w:rPr>
        <w:t>云南成为世界</w:t>
      </w:r>
      <w:r w:rsidRPr="00255E66">
        <w:rPr>
          <w:rFonts w:ascii="Times New Roman" w:eastAsia="宋体" w:hAnsi="Times New Roman" w:cs="Times New Roman"/>
        </w:rPr>
        <w:t>“</w:t>
      </w:r>
      <w:r w:rsidRPr="00255E66">
        <w:rPr>
          <w:rFonts w:ascii="Times New Roman" w:eastAsia="宋体" w:hAnsi="宋体"/>
        </w:rPr>
        <w:t>基因宝库</w:t>
      </w:r>
      <w:r w:rsidRPr="00255E66">
        <w:rPr>
          <w:rFonts w:ascii="Times New Roman" w:eastAsia="宋体" w:hAnsi="Times New Roman" w:cs="Times New Roman"/>
        </w:rPr>
        <w:t>”</w:t>
      </w:r>
      <w:r w:rsidRPr="00255E66">
        <w:rPr>
          <w:rFonts w:ascii="Times New Roman" w:eastAsia="宋体" w:hAnsi="宋体"/>
        </w:rPr>
        <w:t>的条件是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经历了多次地壳运动</w:t>
      </w:r>
      <w:r w:rsidRPr="00255E66">
        <w:rPr>
          <w:rFonts w:ascii="Times New Roman" w:eastAsia="宋体" w:hAnsi="宋体"/>
        </w:rPr>
        <w:t>,</w:t>
      </w:r>
      <w:r w:rsidRPr="00255E66">
        <w:rPr>
          <w:rFonts w:ascii="Times New Roman" w:eastAsia="宋体" w:hAnsi="宋体"/>
        </w:rPr>
        <w:t xml:space="preserve">在相对集中的区域内分布着各种地表形态　</w:t>
      </w:r>
      <w:r w:rsidRPr="00255E66">
        <w:rPr>
          <w:rFonts w:ascii="宋体" w:eastAsia="宋体" w:hAnsi="宋体" w:cs="宋体" w:hint="eastAsia"/>
        </w:rPr>
        <w:t>②</w:t>
      </w:r>
      <w:r w:rsidRPr="00255E66">
        <w:rPr>
          <w:rFonts w:ascii="Times New Roman" w:eastAsia="宋体" w:hAnsi="宋体"/>
        </w:rPr>
        <w:t>独特的气候条件</w:t>
      </w:r>
      <w:r w:rsidRPr="00255E66">
        <w:rPr>
          <w:rFonts w:ascii="Times New Roman" w:eastAsia="宋体" w:hAnsi="宋体"/>
        </w:rPr>
        <w:t>,</w:t>
      </w:r>
      <w:r w:rsidRPr="00255E66">
        <w:rPr>
          <w:rFonts w:ascii="Times New Roman" w:eastAsia="宋体" w:hAnsi="宋体"/>
        </w:rPr>
        <w:t xml:space="preserve">使其成为生物物种的天然庇护所　</w:t>
      </w:r>
      <w:r w:rsidRPr="00255E66">
        <w:rPr>
          <w:rFonts w:ascii="宋体" w:eastAsia="宋体" w:hAnsi="宋体" w:cs="宋体" w:hint="eastAsia"/>
        </w:rPr>
        <w:t>③</w:t>
      </w:r>
      <w:r w:rsidRPr="00255E66">
        <w:rPr>
          <w:rFonts w:ascii="Times New Roman" w:eastAsia="宋体" w:hAnsi="宋体"/>
        </w:rPr>
        <w:t>环境保护工作扎实</w:t>
      </w:r>
      <w:r w:rsidRPr="00255E66">
        <w:rPr>
          <w:rFonts w:ascii="Times New Roman" w:eastAsia="宋体" w:hAnsi="宋体"/>
        </w:rPr>
        <w:t>,</w:t>
      </w:r>
      <w:r w:rsidRPr="00255E66">
        <w:rPr>
          <w:rFonts w:ascii="Times New Roman" w:eastAsia="宋体" w:hAnsi="宋体"/>
        </w:rPr>
        <w:t xml:space="preserve">居民的环保意识强烈　</w:t>
      </w:r>
      <w:r w:rsidRPr="00255E66">
        <w:rPr>
          <w:rFonts w:ascii="宋体" w:eastAsia="宋体" w:hAnsi="宋体" w:cs="宋体" w:hint="eastAsia"/>
        </w:rPr>
        <w:t>④</w:t>
      </w:r>
      <w:r w:rsidRPr="00255E66">
        <w:rPr>
          <w:rFonts w:ascii="Times New Roman" w:eastAsia="宋体" w:hAnsi="宋体"/>
        </w:rPr>
        <w:t>交通闭塞</w:t>
      </w:r>
      <w:r w:rsidRPr="00255E66">
        <w:rPr>
          <w:rFonts w:ascii="Times New Roman" w:eastAsia="宋体" w:hAnsi="宋体"/>
        </w:rPr>
        <w:t>,</w:t>
      </w:r>
      <w:r w:rsidRPr="00255E66">
        <w:rPr>
          <w:rFonts w:ascii="Times New Roman" w:eastAsia="宋体" w:hAnsi="宋体"/>
        </w:rPr>
        <w:t>资源无法开发</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②④</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21</w:t>
      </w:r>
      <w:r w:rsidRPr="00255E66">
        <w:rPr>
          <w:rFonts w:ascii="Times New Roman" w:eastAsia="宋体" w:hAnsi="Times New Roman" w:cs="Times New Roman"/>
        </w:rPr>
        <w:t>.</w:t>
      </w:r>
      <w:r w:rsidRPr="00255E66">
        <w:rPr>
          <w:rFonts w:ascii="Times New Roman" w:eastAsia="宋体" w:hAnsi="宋体"/>
        </w:rPr>
        <w:t>造成云南生物物种灭绝速度加快的主要原因是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大规模的商业利益造成生物物种濒危　</w:t>
      </w:r>
      <w:r w:rsidRPr="00255E66">
        <w:rPr>
          <w:rFonts w:ascii="宋体" w:eastAsia="宋体" w:hAnsi="宋体" w:cs="宋体" w:hint="eastAsia"/>
        </w:rPr>
        <w:t>②</w:t>
      </w:r>
      <w:r w:rsidRPr="00255E66">
        <w:rPr>
          <w:rFonts w:ascii="Times New Roman" w:eastAsia="宋体" w:hAnsi="宋体"/>
        </w:rPr>
        <w:t>地壳运动</w:t>
      </w:r>
      <w:r w:rsidRPr="00255E66">
        <w:rPr>
          <w:rFonts w:ascii="Times New Roman" w:eastAsia="宋体" w:hAnsi="宋体"/>
        </w:rPr>
        <w:t>,</w:t>
      </w:r>
      <w:r w:rsidRPr="00255E66">
        <w:rPr>
          <w:rFonts w:ascii="Times New Roman" w:eastAsia="宋体" w:hAnsi="宋体"/>
        </w:rPr>
        <w:t xml:space="preserve">气候变迁　</w:t>
      </w:r>
      <w:r w:rsidRPr="00255E66">
        <w:rPr>
          <w:rFonts w:ascii="宋体" w:eastAsia="宋体" w:hAnsi="宋体" w:cs="宋体" w:hint="eastAsia"/>
        </w:rPr>
        <w:t>③</w:t>
      </w:r>
      <w:r w:rsidRPr="00255E66">
        <w:rPr>
          <w:rFonts w:ascii="Times New Roman" w:eastAsia="宋体" w:hAnsi="宋体"/>
        </w:rPr>
        <w:t>一些外来物种入侵</w:t>
      </w:r>
      <w:r w:rsidRPr="00255E66">
        <w:rPr>
          <w:rFonts w:ascii="Times New Roman" w:eastAsia="宋体" w:hAnsi="宋体"/>
        </w:rPr>
        <w:t>,</w:t>
      </w:r>
      <w:r w:rsidRPr="00255E66">
        <w:rPr>
          <w:rFonts w:ascii="Times New Roman" w:eastAsia="宋体" w:hAnsi="宋体"/>
        </w:rPr>
        <w:t xml:space="preserve">也对生物多样性形成威胁　</w:t>
      </w:r>
      <w:r w:rsidRPr="00255E66">
        <w:rPr>
          <w:rFonts w:ascii="宋体" w:eastAsia="宋体" w:hAnsi="宋体" w:cs="宋体" w:hint="eastAsia"/>
        </w:rPr>
        <w:t>④</w:t>
      </w:r>
      <w:r w:rsidRPr="00255E66">
        <w:rPr>
          <w:rFonts w:ascii="Times New Roman" w:eastAsia="宋体" w:hAnsi="宋体"/>
        </w:rPr>
        <w:t>可再生资源有限</w:t>
      </w:r>
      <w:r w:rsidRPr="00255E66">
        <w:rPr>
          <w:rFonts w:ascii="Times New Roman" w:eastAsia="宋体" w:hAnsi="宋体"/>
        </w:rPr>
        <w:t>,</w:t>
      </w:r>
      <w:r w:rsidRPr="00255E66">
        <w:rPr>
          <w:rFonts w:ascii="Times New Roman" w:eastAsia="宋体" w:hAnsi="宋体"/>
        </w:rPr>
        <w:t>资源的后备存储量不足</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②④</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22</w:t>
      </w:r>
      <w:r w:rsidRPr="00255E66">
        <w:rPr>
          <w:rFonts w:ascii="Times New Roman" w:eastAsia="宋体" w:hAnsi="Times New Roman" w:cs="Times New Roman"/>
        </w:rPr>
        <w:t>.</w:t>
      </w:r>
      <w:r w:rsidRPr="00255E66">
        <w:rPr>
          <w:rFonts w:ascii="Times New Roman" w:eastAsia="宋体" w:hAnsi="宋体"/>
        </w:rPr>
        <w:t>保护生物多样化</w:t>
      </w:r>
      <w:r w:rsidRPr="00255E66">
        <w:rPr>
          <w:rFonts w:ascii="Times New Roman" w:eastAsia="宋体" w:hAnsi="宋体"/>
        </w:rPr>
        <w:t>,</w:t>
      </w:r>
      <w:r w:rsidRPr="00255E66">
        <w:rPr>
          <w:rFonts w:ascii="Times New Roman" w:eastAsia="宋体" w:hAnsi="宋体"/>
        </w:rPr>
        <w:t>就是保存以后的发展机会和竞争实力。为此我们应该</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全面封山育林</w:t>
      </w:r>
      <w:r w:rsidRPr="00255E66">
        <w:rPr>
          <w:rFonts w:ascii="Times New Roman" w:eastAsia="宋体" w:hAnsi="宋体"/>
        </w:rPr>
        <w:t>,</w:t>
      </w:r>
      <w:r w:rsidRPr="00255E66">
        <w:rPr>
          <w:rFonts w:ascii="Times New Roman" w:eastAsia="宋体" w:hAnsi="宋体"/>
        </w:rPr>
        <w:t xml:space="preserve">禁止当地居民进山　</w:t>
      </w:r>
      <w:r w:rsidRPr="00255E66">
        <w:rPr>
          <w:rFonts w:ascii="宋体" w:eastAsia="宋体" w:hAnsi="宋体" w:cs="宋体" w:hint="eastAsia"/>
        </w:rPr>
        <w:t>②</w:t>
      </w:r>
      <w:r w:rsidRPr="00255E66">
        <w:rPr>
          <w:rFonts w:ascii="Times New Roman" w:eastAsia="宋体" w:hAnsi="宋体"/>
        </w:rPr>
        <w:t>停止一切商业活动</w:t>
      </w:r>
      <w:r w:rsidRPr="00255E66">
        <w:rPr>
          <w:rFonts w:ascii="Times New Roman" w:eastAsia="宋体" w:hAnsi="宋体"/>
        </w:rPr>
        <w:t>,</w:t>
      </w:r>
      <w:r w:rsidRPr="00255E66">
        <w:rPr>
          <w:rFonts w:ascii="Times New Roman" w:eastAsia="宋体" w:hAnsi="宋体"/>
        </w:rPr>
        <w:t xml:space="preserve">加大执法力度　</w:t>
      </w:r>
      <w:r w:rsidRPr="00255E66">
        <w:rPr>
          <w:rFonts w:ascii="宋体" w:eastAsia="宋体" w:hAnsi="宋体" w:cs="宋体" w:hint="eastAsia"/>
        </w:rPr>
        <w:t>③</w:t>
      </w:r>
      <w:r w:rsidRPr="00255E66">
        <w:rPr>
          <w:rFonts w:ascii="Times New Roman" w:eastAsia="宋体" w:hAnsi="宋体"/>
        </w:rPr>
        <w:t>建设自然保护区</w:t>
      </w:r>
      <w:r w:rsidRPr="00255E66">
        <w:rPr>
          <w:rFonts w:ascii="Times New Roman" w:eastAsia="宋体" w:hAnsi="宋体"/>
        </w:rPr>
        <w:t>,</w:t>
      </w:r>
      <w:r w:rsidRPr="00255E66">
        <w:rPr>
          <w:rFonts w:ascii="Times New Roman" w:eastAsia="宋体" w:hAnsi="宋体"/>
        </w:rPr>
        <w:t xml:space="preserve">这是保护生物多样性的最好形式　</w:t>
      </w:r>
      <w:r w:rsidRPr="00255E66">
        <w:rPr>
          <w:rFonts w:ascii="宋体" w:eastAsia="宋体" w:hAnsi="宋体" w:cs="宋体" w:hint="eastAsia"/>
        </w:rPr>
        <w:t>④</w:t>
      </w:r>
      <w:r w:rsidRPr="00255E66">
        <w:rPr>
          <w:rFonts w:ascii="Times New Roman" w:eastAsia="宋体" w:hAnsi="宋体"/>
        </w:rPr>
        <w:t>开展生态旅游</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③④</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②④</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20</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21</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22</w:t>
      </w:r>
      <w:r w:rsidRPr="00255E66">
        <w:rPr>
          <w:rFonts w:ascii="Times New Roman" w:eastAsia="宋体" w:hAnsi="Times New Roman" w:cs="Times New Roman"/>
        </w:rPr>
        <w:t>.</w:t>
      </w:r>
      <w:r w:rsidRPr="00255E66">
        <w:rPr>
          <w:rFonts w:ascii="Times New Roman" w:eastAsia="宋体" w:hAnsi="宋体"/>
        </w:rPr>
        <w:t>B</w:t>
      </w:r>
    </w:p>
    <w:p w:rsidR="00445813"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20</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云南生物多样性丰富得益于云南特殊的地理变迁及自然条件</w:t>
      </w:r>
      <w:r w:rsidRPr="00255E66">
        <w:rPr>
          <w:rFonts w:ascii="Times New Roman" w:eastAsia="宋体" w:hAnsi="宋体"/>
        </w:rPr>
        <w:t>,</w:t>
      </w:r>
      <w:r w:rsidRPr="00255E66">
        <w:rPr>
          <w:rFonts w:ascii="Times New Roman" w:eastAsia="楷体" w:hAnsi="楷体"/>
        </w:rPr>
        <w:t>很多在别的区域灭绝的物种在云南保存了下来。第</w:t>
      </w:r>
      <w:r w:rsidRPr="00255E66">
        <w:rPr>
          <w:rFonts w:ascii="Times New Roman" w:eastAsia="宋体" w:hAnsi="宋体"/>
        </w:rPr>
        <w:t>21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商业利益、外来物种入侵是导致生物多样性被破坏的主要原因。第</w:t>
      </w:r>
      <w:r w:rsidRPr="00255E66">
        <w:rPr>
          <w:rFonts w:ascii="Times New Roman" w:eastAsia="宋体" w:hAnsi="宋体"/>
        </w:rPr>
        <w:t>22</w:t>
      </w:r>
      <w:r w:rsidRPr="00255E66">
        <w:rPr>
          <w:rFonts w:ascii="Times New Roman" w:eastAsia="楷体" w:hAnsi="楷体"/>
        </w:rPr>
        <w:t>题</w:t>
      </w:r>
      <w:r w:rsidRPr="00255E66">
        <w:rPr>
          <w:rFonts w:ascii="Times New Roman" w:eastAsia="宋体" w:hAnsi="宋体"/>
        </w:rPr>
        <w:t>,</w:t>
      </w:r>
      <w:r w:rsidRPr="00255E66">
        <w:rPr>
          <w:rFonts w:ascii="宋体" w:eastAsia="宋体" w:hAnsi="宋体" w:cs="宋体" w:hint="eastAsia"/>
        </w:rPr>
        <w:t>①②</w:t>
      </w:r>
      <w:r w:rsidRPr="00255E66">
        <w:rPr>
          <w:rFonts w:ascii="Times New Roman" w:eastAsia="楷体" w:hAnsi="楷体"/>
        </w:rPr>
        <w:t>过于绝对</w:t>
      </w:r>
      <w:r w:rsidRPr="00255E66">
        <w:rPr>
          <w:rFonts w:ascii="Times New Roman" w:eastAsia="宋体" w:hAnsi="宋体"/>
        </w:rPr>
        <w:t>,</w:t>
      </w:r>
      <w:r w:rsidRPr="00255E66">
        <w:rPr>
          <w:rFonts w:ascii="Times New Roman" w:eastAsia="楷体" w:hAnsi="楷体"/>
        </w:rPr>
        <w:t>不符合实际。</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楷体" w:hAnsi="楷体"/>
        </w:rPr>
        <w:lastRenderedPageBreak/>
        <w:t>发展绿色产品</w:t>
      </w:r>
      <w:r w:rsidRPr="00255E66">
        <w:rPr>
          <w:rFonts w:ascii="Times New Roman" w:eastAsia="宋体" w:hAnsi="宋体"/>
        </w:rPr>
        <w:t>,</w:t>
      </w:r>
      <w:r w:rsidRPr="00255E66">
        <w:rPr>
          <w:rFonts w:ascii="Times New Roman" w:eastAsia="楷体" w:hAnsi="楷体"/>
        </w:rPr>
        <w:t>进行清洁生产</w:t>
      </w:r>
      <w:r w:rsidRPr="00255E66">
        <w:rPr>
          <w:rFonts w:ascii="Times New Roman" w:eastAsia="宋体" w:hAnsi="宋体"/>
        </w:rPr>
        <w:t>,</w:t>
      </w:r>
      <w:r w:rsidRPr="00255E66">
        <w:rPr>
          <w:rFonts w:ascii="Times New Roman" w:eastAsia="楷体" w:hAnsi="楷体"/>
        </w:rPr>
        <w:t>避免因产品生产和使用过程而产生污染</w:t>
      </w:r>
      <w:r w:rsidRPr="00255E66">
        <w:rPr>
          <w:rFonts w:ascii="Times New Roman" w:eastAsia="宋体" w:hAnsi="宋体"/>
        </w:rPr>
        <w:t>,</w:t>
      </w:r>
      <w:r w:rsidRPr="00255E66">
        <w:rPr>
          <w:rFonts w:ascii="Times New Roman" w:eastAsia="楷体" w:hAnsi="楷体"/>
        </w:rPr>
        <w:t>是保护环境、提高生存质量的重要措施。据此完成第</w:t>
      </w:r>
      <w:r w:rsidRPr="00255E66">
        <w:rPr>
          <w:rFonts w:ascii="Times New Roman" w:eastAsia="宋体" w:hAnsi="宋体"/>
        </w:rPr>
        <w:t>23~25</w:t>
      </w:r>
      <w:r w:rsidRPr="00255E66">
        <w:rPr>
          <w:rFonts w:ascii="Times New Roman" w:eastAsia="楷体" w:hAnsi="楷体"/>
        </w:rPr>
        <w:t>题。</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23</w:t>
      </w:r>
      <w:r w:rsidRPr="00255E66">
        <w:rPr>
          <w:rFonts w:ascii="Times New Roman" w:eastAsia="宋体" w:hAnsi="Times New Roman" w:cs="Times New Roman"/>
        </w:rPr>
        <w:t>.</w:t>
      </w:r>
      <w:r w:rsidRPr="00255E66">
        <w:rPr>
          <w:rFonts w:ascii="Times New Roman" w:eastAsia="宋体" w:hAnsi="宋体"/>
        </w:rPr>
        <w:t>绿色冰箱的推广使用可以</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减少二氧化碳的排放</w:t>
      </w:r>
      <w:r w:rsidRPr="00255E66">
        <w:rPr>
          <w:rFonts w:ascii="Times New Roman" w:eastAsia="宋体" w:hAnsi="宋体"/>
        </w:rPr>
        <w:t>,</w:t>
      </w:r>
      <w:r w:rsidRPr="00255E66">
        <w:rPr>
          <w:rFonts w:ascii="Times New Roman" w:eastAsia="宋体" w:hAnsi="宋体"/>
        </w:rPr>
        <w:t>从而减轻大气的温室效应</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减少二氧化碳的排放</w:t>
      </w:r>
      <w:r w:rsidRPr="00255E66">
        <w:rPr>
          <w:rFonts w:ascii="Times New Roman" w:eastAsia="宋体" w:hAnsi="宋体"/>
        </w:rPr>
        <w:t>,</w:t>
      </w:r>
      <w:r w:rsidRPr="00255E66">
        <w:rPr>
          <w:rFonts w:ascii="Times New Roman" w:eastAsia="宋体" w:hAnsi="宋体"/>
        </w:rPr>
        <w:t>从而减少酸雨的发生</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减少氟氯烃的排放</w:t>
      </w:r>
      <w:r w:rsidRPr="00255E66">
        <w:rPr>
          <w:rFonts w:ascii="Times New Roman" w:eastAsia="宋体" w:hAnsi="宋体"/>
        </w:rPr>
        <w:t>,</w:t>
      </w:r>
      <w:r w:rsidRPr="00255E66">
        <w:rPr>
          <w:rFonts w:ascii="Times New Roman" w:eastAsia="宋体" w:hAnsi="宋体"/>
        </w:rPr>
        <w:t>从而减轻对大气臭氧层的破坏</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减少废热的排放</w:t>
      </w:r>
      <w:r w:rsidRPr="00255E66">
        <w:rPr>
          <w:rFonts w:ascii="Times New Roman" w:eastAsia="宋体" w:hAnsi="宋体"/>
        </w:rPr>
        <w:t>,</w:t>
      </w:r>
      <w:r w:rsidRPr="00255E66">
        <w:rPr>
          <w:rFonts w:ascii="Times New Roman" w:eastAsia="宋体" w:hAnsi="宋体"/>
        </w:rPr>
        <w:t>从而减轻大气的温室效应</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24</w:t>
      </w:r>
      <w:r w:rsidRPr="00255E66">
        <w:rPr>
          <w:rFonts w:ascii="Times New Roman" w:eastAsia="宋体" w:hAnsi="Times New Roman" w:cs="Times New Roman"/>
        </w:rPr>
        <w:t>.</w:t>
      </w:r>
      <w:r w:rsidRPr="00255E66">
        <w:rPr>
          <w:rFonts w:ascii="Times New Roman" w:eastAsia="宋体" w:hAnsi="宋体"/>
        </w:rPr>
        <w:t>关于清洁生产的叙述</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清洁生产只包括清洁的生产过程</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研制可在自然界中分解的包装袋过程不属于清洁生产</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进行清洁生产可将污染预防拓展到生产全过程</w:t>
      </w:r>
      <w:r w:rsidRPr="00255E66">
        <w:rPr>
          <w:rFonts w:ascii="Times New Roman" w:eastAsia="宋体" w:hAnsi="宋体"/>
        </w:rPr>
        <w:t>,</w:t>
      </w:r>
      <w:r w:rsidRPr="00255E66">
        <w:rPr>
          <w:rFonts w:ascii="Times New Roman" w:eastAsia="宋体" w:hAnsi="宋体"/>
        </w:rPr>
        <w:t>而无需回收废弃物</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要实现生产过程、产品使用过程和最终报废过程不对环境造成危害</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25</w:t>
      </w:r>
      <w:r w:rsidRPr="00255E66">
        <w:rPr>
          <w:rFonts w:ascii="Times New Roman" w:eastAsia="宋体" w:hAnsi="Times New Roman" w:cs="Times New Roman"/>
        </w:rPr>
        <w:t>.“</w:t>
      </w:r>
      <w:r w:rsidRPr="00255E66">
        <w:rPr>
          <w:rFonts w:ascii="Times New Roman" w:eastAsia="宋体" w:hAnsi="宋体"/>
        </w:rPr>
        <w:t>白色污染</w:t>
      </w:r>
      <w:r w:rsidRPr="00255E66">
        <w:rPr>
          <w:rFonts w:ascii="Times New Roman" w:eastAsia="宋体" w:hAnsi="Times New Roman" w:cs="Times New Roman"/>
        </w:rPr>
        <w:t>”</w:t>
      </w:r>
      <w:r w:rsidRPr="00255E66">
        <w:rPr>
          <w:rFonts w:ascii="Times New Roman" w:eastAsia="宋体" w:hAnsi="宋体"/>
        </w:rPr>
        <w:t>的产生是与清洁生产相违背的</w:t>
      </w:r>
      <w:r w:rsidRPr="00255E66">
        <w:rPr>
          <w:rFonts w:ascii="Times New Roman" w:eastAsia="宋体" w:hAnsi="宋体"/>
        </w:rPr>
        <w:t>,</w:t>
      </w:r>
      <w:r w:rsidRPr="00255E66">
        <w:rPr>
          <w:rFonts w:ascii="Times New Roman" w:eastAsia="宋体" w:hAnsi="宋体"/>
        </w:rPr>
        <w:t>它是指</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冶炼厂生产过程中产生的白色烟尘</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建筑过程中产生的白色废弃物</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包装材料生产、使用中产生的塑料废弃物</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建材厂生产中产生的粉尘</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23</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24</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25</w:t>
      </w:r>
      <w:r w:rsidRPr="00255E66">
        <w:rPr>
          <w:rFonts w:ascii="Times New Roman" w:eastAsia="宋体" w:hAnsi="Times New Roman" w:cs="Times New Roman"/>
        </w:rPr>
        <w:t>.</w:t>
      </w:r>
      <w:r w:rsidRPr="00255E66">
        <w:rPr>
          <w:rFonts w:ascii="Times New Roman" w:eastAsia="宋体" w:hAnsi="宋体"/>
        </w:rPr>
        <w:t>C</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氟氯烃会破坏大气臭氧层</w:t>
      </w:r>
      <w:r w:rsidRPr="00255E66">
        <w:rPr>
          <w:rFonts w:ascii="Times New Roman" w:eastAsia="宋体" w:hAnsi="宋体"/>
        </w:rPr>
        <w:t>,</w:t>
      </w:r>
      <w:r w:rsidRPr="00255E66">
        <w:rPr>
          <w:rFonts w:ascii="Times New Roman" w:eastAsia="楷体" w:hAnsi="楷体"/>
        </w:rPr>
        <w:t>引起臭氧层空洞</w:t>
      </w:r>
      <w:r w:rsidRPr="00255E66">
        <w:rPr>
          <w:rFonts w:ascii="Times New Roman" w:eastAsia="宋体" w:hAnsi="宋体"/>
        </w:rPr>
        <w:t>,</w:t>
      </w:r>
      <w:r w:rsidRPr="00255E66">
        <w:rPr>
          <w:rFonts w:ascii="Times New Roman" w:eastAsia="楷体" w:hAnsi="楷体"/>
        </w:rPr>
        <w:t>绿色冰箱的推广使用可减少氟氯烃的排放</w:t>
      </w:r>
      <w:r w:rsidRPr="00255E66">
        <w:rPr>
          <w:rFonts w:ascii="Times New Roman" w:eastAsia="宋体" w:hAnsi="宋体"/>
        </w:rPr>
        <w:t>,</w:t>
      </w:r>
      <w:r w:rsidRPr="00255E66">
        <w:rPr>
          <w:rFonts w:ascii="Times New Roman" w:eastAsia="楷体" w:hAnsi="楷体"/>
        </w:rPr>
        <w:t>保护大气臭氧层。清洁生产是从</w:t>
      </w:r>
      <w:r w:rsidRPr="00255E66">
        <w:rPr>
          <w:rFonts w:ascii="Times New Roman" w:eastAsia="宋体" w:hAnsi="Times New Roman" w:cs="Times New Roman"/>
        </w:rPr>
        <w:t>“</w:t>
      </w:r>
      <w:r w:rsidRPr="00255E66">
        <w:rPr>
          <w:rFonts w:ascii="Times New Roman" w:eastAsia="楷体" w:hAnsi="楷体"/>
        </w:rPr>
        <w:t>原料开采</w:t>
      </w:r>
      <w:r w:rsidRPr="00255E66">
        <w:rPr>
          <w:rFonts w:ascii="Times New Roman" w:eastAsia="宋体" w:hAnsi="Times New Roman" w:cs="Times New Roman"/>
        </w:rPr>
        <w:t>—</w:t>
      </w:r>
      <w:r w:rsidRPr="00255E66">
        <w:rPr>
          <w:rFonts w:ascii="Times New Roman" w:eastAsia="楷体" w:hAnsi="楷体"/>
        </w:rPr>
        <w:t>生产制造</w:t>
      </w:r>
      <w:r w:rsidRPr="00255E66">
        <w:rPr>
          <w:rFonts w:ascii="Times New Roman" w:eastAsia="宋体" w:hAnsi="Times New Roman" w:cs="Times New Roman"/>
        </w:rPr>
        <w:t>—</w:t>
      </w:r>
      <w:r w:rsidRPr="00255E66">
        <w:rPr>
          <w:rFonts w:ascii="Times New Roman" w:eastAsia="楷体" w:hAnsi="楷体"/>
        </w:rPr>
        <w:t>消费使用</w:t>
      </w:r>
      <w:r w:rsidRPr="00255E66">
        <w:rPr>
          <w:rFonts w:ascii="Times New Roman" w:eastAsia="宋体" w:hAnsi="Times New Roman" w:cs="Times New Roman"/>
        </w:rPr>
        <w:t>—</w:t>
      </w:r>
      <w:r w:rsidRPr="00255E66">
        <w:rPr>
          <w:rFonts w:ascii="Times New Roman" w:eastAsia="楷体" w:hAnsi="楷体"/>
        </w:rPr>
        <w:t>废弃物处理</w:t>
      </w:r>
      <w:r w:rsidRPr="00255E66">
        <w:rPr>
          <w:rFonts w:ascii="Times New Roman" w:eastAsia="宋体" w:hAnsi="Times New Roman" w:cs="Times New Roman"/>
        </w:rPr>
        <w:t>”</w:t>
      </w:r>
      <w:r w:rsidRPr="00255E66">
        <w:rPr>
          <w:rFonts w:ascii="Times New Roman" w:eastAsia="楷体" w:hAnsi="楷体"/>
        </w:rPr>
        <w:t>的全过程来控制污染。白色污染特指塑料污染。</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Arial" w:eastAsia="黑体" w:hAnsi="黑体"/>
          <w:sz w:val="22"/>
        </w:rPr>
        <w:t>二、综合题</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50</w:t>
      </w:r>
      <w:r w:rsidRPr="00255E66">
        <w:rPr>
          <w:rFonts w:ascii="Times New Roman" w:eastAsia="楷体" w:hAnsi="楷体"/>
          <w:sz w:val="22"/>
        </w:rPr>
        <w:t>分</w:t>
      </w:r>
      <w:r w:rsidRPr="00255E66">
        <w:rPr>
          <w:rFonts w:ascii="Times New Roman" w:eastAsia="宋体" w:hAnsi="宋体"/>
          <w:sz w:val="22"/>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26</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根据材料</w:t>
      </w:r>
      <w:r w:rsidRPr="00255E66">
        <w:rPr>
          <w:rFonts w:ascii="Times New Roman" w:eastAsia="宋体" w:hAnsi="宋体"/>
        </w:rPr>
        <w:t>,</w:t>
      </w:r>
      <w:r w:rsidRPr="00255E66">
        <w:rPr>
          <w:rFonts w:ascii="Times New Roman" w:eastAsia="宋体" w:hAnsi="宋体"/>
        </w:rPr>
        <w:t>完成下列各题。</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Arial" w:eastAsia="黑体" w:hAnsi="黑体"/>
        </w:rPr>
        <w:t>材料一</w:t>
      </w:r>
      <w:r w:rsidRPr="00255E66">
        <w:rPr>
          <w:rFonts w:ascii="Times New Roman" w:eastAsia="宋体" w:hAnsi="宋体"/>
        </w:rPr>
        <w:t xml:space="preserve">　</w:t>
      </w:r>
      <w:r w:rsidRPr="00255E66">
        <w:rPr>
          <w:rFonts w:ascii="Times New Roman" w:eastAsia="楷体" w:hAnsi="楷体"/>
        </w:rPr>
        <w:t>据</w:t>
      </w:r>
      <w:r w:rsidRPr="00255E66">
        <w:rPr>
          <w:rFonts w:ascii="Times New Roman" w:eastAsia="宋体" w:hAnsi="宋体"/>
        </w:rPr>
        <w:t>2014</w:t>
      </w:r>
      <w:r w:rsidRPr="00255E66">
        <w:rPr>
          <w:rFonts w:ascii="Times New Roman" w:eastAsia="楷体" w:hAnsi="楷体"/>
        </w:rPr>
        <w:t>年</w:t>
      </w:r>
      <w:r w:rsidRPr="00255E66">
        <w:rPr>
          <w:rFonts w:ascii="Times New Roman" w:eastAsia="宋体" w:hAnsi="宋体"/>
        </w:rPr>
        <w:t>4</w:t>
      </w:r>
      <w:r w:rsidRPr="00255E66">
        <w:rPr>
          <w:rFonts w:ascii="Times New Roman" w:eastAsia="楷体" w:hAnsi="楷体"/>
        </w:rPr>
        <w:t>月</w:t>
      </w:r>
      <w:r w:rsidRPr="00255E66">
        <w:rPr>
          <w:rFonts w:ascii="Times New Roman" w:eastAsia="宋体" w:hAnsi="宋体"/>
        </w:rPr>
        <w:t>30</w:t>
      </w:r>
      <w:r w:rsidRPr="00255E66">
        <w:rPr>
          <w:rFonts w:ascii="Times New Roman" w:eastAsia="楷体" w:hAnsi="楷体"/>
        </w:rPr>
        <w:t>日中新网伦敦报道</w:t>
      </w:r>
      <w:r w:rsidRPr="00255E66">
        <w:rPr>
          <w:rFonts w:ascii="Times New Roman" w:eastAsia="宋体" w:hAnsi="宋体"/>
        </w:rPr>
        <w:t>,</w:t>
      </w:r>
      <w:r w:rsidRPr="00255E66">
        <w:rPr>
          <w:rFonts w:ascii="Times New Roman" w:eastAsia="楷体" w:hAnsi="楷体"/>
        </w:rPr>
        <w:t>中国驻英国大使在应邀出席英国气候组织成立十周年庆祝活动及专题研讨会上表示</w:t>
      </w:r>
      <w:r w:rsidRPr="00255E66">
        <w:rPr>
          <w:rFonts w:ascii="Times New Roman" w:eastAsia="宋体" w:hAnsi="宋体"/>
        </w:rPr>
        <w:t>,</w:t>
      </w:r>
      <w:r w:rsidRPr="00255E66">
        <w:rPr>
          <w:rFonts w:ascii="Times New Roman" w:eastAsia="楷体" w:hAnsi="楷体"/>
        </w:rPr>
        <w:t>在应对气候变化问题上</w:t>
      </w:r>
      <w:r w:rsidRPr="00255E66">
        <w:rPr>
          <w:rFonts w:ascii="Times New Roman" w:eastAsia="宋体" w:hAnsi="宋体"/>
        </w:rPr>
        <w:t>,</w:t>
      </w:r>
      <w:r w:rsidRPr="00255E66">
        <w:rPr>
          <w:rFonts w:ascii="Times New Roman" w:eastAsia="楷体" w:hAnsi="楷体"/>
        </w:rPr>
        <w:t>中国绝不是纸上谈兵</w:t>
      </w:r>
      <w:r w:rsidRPr="00255E66">
        <w:rPr>
          <w:rFonts w:ascii="Times New Roman" w:eastAsia="宋体" w:hAnsi="宋体"/>
        </w:rPr>
        <w:t>,</w:t>
      </w:r>
      <w:r w:rsidRPr="00255E66">
        <w:rPr>
          <w:rFonts w:ascii="Times New Roman" w:eastAsia="楷体" w:hAnsi="楷体"/>
        </w:rPr>
        <w:t>而是积极采取行动</w:t>
      </w:r>
      <w:r w:rsidRPr="00255E66">
        <w:rPr>
          <w:rFonts w:ascii="Times New Roman" w:eastAsia="宋体" w:hAnsi="宋体"/>
        </w:rPr>
        <w:t>,</w:t>
      </w:r>
      <w:r w:rsidRPr="00255E66">
        <w:rPr>
          <w:rFonts w:ascii="Times New Roman" w:eastAsia="楷体" w:hAnsi="楷体"/>
        </w:rPr>
        <w:t>并且许多是单方面的自主减排行动。</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Arial" w:eastAsia="黑体" w:hAnsi="黑体"/>
        </w:rPr>
        <w:t>材料二</w:t>
      </w:r>
      <w:r w:rsidRPr="00255E66">
        <w:rPr>
          <w:rFonts w:ascii="Times New Roman" w:eastAsia="宋体" w:hAnsi="宋体"/>
        </w:rPr>
        <w:t xml:space="preserve">　</w:t>
      </w:r>
      <w:r w:rsidRPr="00255E66">
        <w:rPr>
          <w:rFonts w:ascii="Times New Roman" w:eastAsia="楷体" w:hAnsi="楷体"/>
        </w:rPr>
        <w:t>目前</w:t>
      </w:r>
      <w:r w:rsidRPr="00255E66">
        <w:rPr>
          <w:rFonts w:ascii="Times New Roman" w:eastAsia="宋体" w:hAnsi="宋体"/>
        </w:rPr>
        <w:t>,</w:t>
      </w:r>
      <w:r w:rsidRPr="00255E66">
        <w:rPr>
          <w:rFonts w:ascii="Times New Roman" w:eastAsia="楷体" w:hAnsi="楷体"/>
        </w:rPr>
        <w:t>城市周边地区的垃圾堆越来越多</w:t>
      </w:r>
      <w:r w:rsidRPr="00255E66">
        <w:rPr>
          <w:rFonts w:ascii="Times New Roman" w:eastAsia="宋体" w:hAnsi="宋体"/>
        </w:rPr>
        <w:t>,</w:t>
      </w:r>
      <w:r w:rsidRPr="00255E66">
        <w:rPr>
          <w:rFonts w:ascii="Times New Roman" w:eastAsia="楷体" w:hAnsi="楷体"/>
        </w:rPr>
        <w:t>不仅占用大量土地</w:t>
      </w:r>
      <w:r w:rsidRPr="00255E66">
        <w:rPr>
          <w:rFonts w:ascii="Times New Roman" w:eastAsia="宋体" w:hAnsi="宋体"/>
        </w:rPr>
        <w:t>,</w:t>
      </w:r>
      <w:r w:rsidRPr="00255E66">
        <w:rPr>
          <w:rFonts w:ascii="Times New Roman" w:eastAsia="楷体" w:hAnsi="楷体"/>
        </w:rPr>
        <w:t>而且污染周围环境。在城市居民中大力倡导可持续消费的理念</w:t>
      </w:r>
      <w:r w:rsidRPr="00255E66">
        <w:rPr>
          <w:rFonts w:ascii="Times New Roman" w:eastAsia="宋体" w:hAnsi="宋体"/>
        </w:rPr>
        <w:t>,</w:t>
      </w:r>
      <w:r w:rsidRPr="00255E66">
        <w:rPr>
          <w:rFonts w:ascii="Times New Roman" w:eastAsia="楷体" w:hAnsi="楷体"/>
        </w:rPr>
        <w:t>发动广大群众创造他们自己的环保型生活方式。以下是四类生活垃圾的科学处理方式。</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768040" cy="1472760"/>
            <wp:effectExtent l="0" t="0" r="0" b="0"/>
            <wp:docPr id="639" name="16R56.eps" descr="id:2147500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4.jpeg"/>
                    <pic:cNvPicPr/>
                  </pic:nvPicPr>
                  <pic:blipFill>
                    <a:blip r:embed="rId13" cstate="print"/>
                    <a:stretch>
                      <a:fillRect/>
                    </a:stretch>
                  </pic:blipFill>
                  <pic:spPr>
                    <a:xfrm>
                      <a:off x="0" y="0"/>
                      <a:ext cx="2768040" cy="147276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近年来</w:t>
      </w:r>
      <w:r w:rsidRPr="00255E66">
        <w:rPr>
          <w:rFonts w:ascii="Times New Roman" w:eastAsia="宋体" w:hAnsi="宋体"/>
        </w:rPr>
        <w:t>,</w:t>
      </w:r>
      <w:r w:rsidRPr="00255E66">
        <w:rPr>
          <w:rFonts w:ascii="Times New Roman" w:eastAsia="宋体" w:hAnsi="宋体"/>
        </w:rPr>
        <w:t>中国</w:t>
      </w:r>
      <w:r w:rsidRPr="00255E66">
        <w:rPr>
          <w:rFonts w:ascii="Times New Roman" w:eastAsia="宋体" w:hAnsi="Times New Roman" w:cs="Times New Roman"/>
        </w:rPr>
        <w:t>“</w:t>
      </w:r>
      <w:r w:rsidRPr="00255E66">
        <w:rPr>
          <w:rFonts w:ascii="Times New Roman" w:eastAsia="宋体" w:hAnsi="宋体"/>
        </w:rPr>
        <w:t>节能减排</w:t>
      </w:r>
      <w:r w:rsidRPr="00255E66">
        <w:rPr>
          <w:rFonts w:ascii="Times New Roman" w:eastAsia="宋体" w:hAnsi="Times New Roman" w:cs="Times New Roman"/>
        </w:rPr>
        <w:t>”</w:t>
      </w:r>
      <w:r w:rsidRPr="00255E66">
        <w:rPr>
          <w:rFonts w:ascii="Times New Roman" w:eastAsia="宋体" w:hAnsi="宋体"/>
        </w:rPr>
        <w:t>的成效赢得国际社会的赞誉。我国在控制</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宋体" w:hAnsi="宋体"/>
        </w:rPr>
        <w:t>排放量、实施低碳经济方面采取的可行性措施有哪些</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目前</w:t>
      </w:r>
      <w:r w:rsidRPr="00255E66">
        <w:rPr>
          <w:rFonts w:ascii="Times New Roman" w:eastAsia="宋体" w:hAnsi="宋体"/>
        </w:rPr>
        <w:t>,</w:t>
      </w:r>
      <w:r w:rsidRPr="00255E66">
        <w:rPr>
          <w:rFonts w:ascii="Times New Roman" w:eastAsia="宋体" w:hAnsi="宋体"/>
        </w:rPr>
        <w:t>许多城市对各类垃圾多采用填埋方式处理</w:t>
      </w:r>
      <w:r w:rsidRPr="00255E66">
        <w:rPr>
          <w:rFonts w:ascii="Times New Roman" w:eastAsia="宋体" w:hAnsi="宋体"/>
        </w:rPr>
        <w:t>,</w:t>
      </w:r>
      <w:r w:rsidRPr="00255E66">
        <w:rPr>
          <w:rFonts w:ascii="Times New Roman" w:eastAsia="宋体" w:hAnsi="宋体"/>
        </w:rPr>
        <w:t>你认为会产生哪些问题</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调整产业结构</w:t>
      </w:r>
      <w:r w:rsidRPr="00255E66">
        <w:rPr>
          <w:rFonts w:ascii="Times New Roman" w:eastAsia="宋体" w:hAnsi="宋体"/>
        </w:rPr>
        <w:t>,</w:t>
      </w:r>
      <w:r w:rsidRPr="00255E66">
        <w:rPr>
          <w:rFonts w:ascii="Times New Roman" w:eastAsia="宋体" w:hAnsi="宋体"/>
        </w:rPr>
        <w:t>淘汰低能效工业</w:t>
      </w:r>
      <w:r w:rsidRPr="00255E66">
        <w:rPr>
          <w:rFonts w:ascii="Times New Roman" w:eastAsia="宋体" w:hAnsi="宋体"/>
        </w:rPr>
        <w:t>;</w:t>
      </w:r>
      <w:r w:rsidRPr="00255E66">
        <w:rPr>
          <w:rFonts w:ascii="Times New Roman" w:eastAsia="宋体" w:hAnsi="宋体"/>
        </w:rPr>
        <w:t>大力开发可再生能源和清洁能源</w:t>
      </w:r>
      <w:r w:rsidRPr="00255E66">
        <w:rPr>
          <w:rFonts w:ascii="Times New Roman" w:eastAsia="宋体" w:hAnsi="宋体"/>
        </w:rPr>
        <w:t>(</w:t>
      </w:r>
      <w:r w:rsidRPr="00255E66">
        <w:rPr>
          <w:rFonts w:ascii="Times New Roman" w:eastAsia="宋体" w:hAnsi="宋体"/>
        </w:rPr>
        <w:t>绿色能源</w:t>
      </w:r>
      <w:r w:rsidRPr="00255E66">
        <w:rPr>
          <w:rFonts w:ascii="Times New Roman" w:eastAsia="宋体" w:hAnsi="宋体"/>
        </w:rPr>
        <w:t>);</w:t>
      </w:r>
      <w:r w:rsidRPr="00255E66">
        <w:rPr>
          <w:rFonts w:ascii="Times New Roman" w:eastAsia="宋体" w:hAnsi="宋体"/>
        </w:rPr>
        <w:t>发展科技</w:t>
      </w:r>
      <w:r w:rsidRPr="00255E66">
        <w:rPr>
          <w:rFonts w:ascii="Times New Roman" w:eastAsia="宋体" w:hAnsi="宋体"/>
        </w:rPr>
        <w:t>,</w:t>
      </w:r>
      <w:r w:rsidRPr="00255E66">
        <w:rPr>
          <w:rFonts w:ascii="Times New Roman" w:eastAsia="宋体" w:hAnsi="宋体"/>
        </w:rPr>
        <w:t>更新设备</w:t>
      </w:r>
      <w:r w:rsidRPr="00255E66">
        <w:rPr>
          <w:rFonts w:ascii="Times New Roman" w:eastAsia="宋体" w:hAnsi="宋体"/>
        </w:rPr>
        <w:t>,</w:t>
      </w:r>
      <w:r w:rsidRPr="00255E66">
        <w:rPr>
          <w:rFonts w:ascii="Times New Roman" w:eastAsia="宋体" w:hAnsi="宋体"/>
        </w:rPr>
        <w:t>提高能源利用率</w:t>
      </w:r>
      <w:r w:rsidRPr="00255E66">
        <w:rPr>
          <w:rFonts w:ascii="Times New Roman" w:eastAsia="宋体" w:hAnsi="宋体"/>
        </w:rPr>
        <w:t>;</w:t>
      </w:r>
      <w:r w:rsidRPr="00255E66">
        <w:rPr>
          <w:rFonts w:ascii="Times New Roman" w:eastAsia="宋体" w:hAnsi="宋体"/>
        </w:rPr>
        <w:t>加强资源综合利用和回收利用</w:t>
      </w:r>
      <w:r w:rsidRPr="00255E66">
        <w:rPr>
          <w:rFonts w:ascii="Times New Roman" w:eastAsia="宋体" w:hAnsi="宋体"/>
        </w:rPr>
        <w:t>,</w:t>
      </w:r>
      <w:r w:rsidRPr="00255E66">
        <w:rPr>
          <w:rFonts w:ascii="Times New Roman" w:eastAsia="宋体" w:hAnsi="宋体"/>
        </w:rPr>
        <w:t>倡导循环经济</w:t>
      </w:r>
      <w:r w:rsidRPr="00255E66">
        <w:rPr>
          <w:rFonts w:ascii="Times New Roman" w:eastAsia="宋体" w:hAnsi="宋体"/>
        </w:rPr>
        <w:t>;</w:t>
      </w:r>
      <w:r w:rsidRPr="00255E66">
        <w:rPr>
          <w:rFonts w:ascii="Times New Roman" w:eastAsia="宋体" w:hAnsi="宋体"/>
        </w:rPr>
        <w:t>加强管理与宣传</w:t>
      </w:r>
      <w:r w:rsidRPr="00255E66">
        <w:rPr>
          <w:rFonts w:ascii="Times New Roman" w:eastAsia="宋体" w:hAnsi="宋体"/>
        </w:rPr>
        <w:t>,</w:t>
      </w:r>
      <w:r w:rsidRPr="00255E66">
        <w:rPr>
          <w:rFonts w:ascii="Times New Roman" w:eastAsia="宋体" w:hAnsi="宋体"/>
        </w:rPr>
        <w:t>提高节能意识</w:t>
      </w:r>
      <w:r w:rsidRPr="00255E66">
        <w:rPr>
          <w:rFonts w:ascii="Times New Roman" w:eastAsia="宋体" w:hAnsi="宋体"/>
        </w:rPr>
        <w:t>;</w:t>
      </w:r>
      <w:r w:rsidRPr="00255E66">
        <w:rPr>
          <w:rFonts w:ascii="Times New Roman" w:eastAsia="宋体" w:hAnsi="宋体"/>
        </w:rPr>
        <w:t>植树造林种草</w:t>
      </w:r>
      <w:r w:rsidRPr="00255E66">
        <w:rPr>
          <w:rFonts w:ascii="Times New Roman" w:eastAsia="宋体" w:hAnsi="宋体"/>
        </w:rPr>
        <w:t>,</w:t>
      </w:r>
      <w:r w:rsidRPr="00255E66">
        <w:rPr>
          <w:rFonts w:ascii="Times New Roman" w:eastAsia="宋体" w:hAnsi="宋体"/>
        </w:rPr>
        <w:t>提高植被覆盖率</w:t>
      </w:r>
      <w:r w:rsidRPr="00255E66">
        <w:rPr>
          <w:rFonts w:ascii="Times New Roman" w:eastAsia="宋体" w:hAnsi="宋体"/>
        </w:rPr>
        <w:t>,</w:t>
      </w:r>
      <w:r w:rsidRPr="00255E66">
        <w:rPr>
          <w:rFonts w:ascii="Times New Roman" w:eastAsia="宋体" w:hAnsi="宋体"/>
        </w:rPr>
        <w:t>增强环境系统吸收</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宋体" w:hAnsi="宋体"/>
        </w:rPr>
        <w:t>的能力。</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lastRenderedPageBreak/>
        <w:t>(2)</w:t>
      </w:r>
      <w:r w:rsidRPr="00255E66">
        <w:rPr>
          <w:rFonts w:ascii="Times New Roman" w:eastAsia="宋体" w:hAnsi="宋体"/>
        </w:rPr>
        <w:t>占用大量土地</w:t>
      </w:r>
      <w:r w:rsidRPr="00255E66">
        <w:rPr>
          <w:rFonts w:ascii="Times New Roman" w:eastAsia="宋体" w:hAnsi="宋体"/>
        </w:rPr>
        <w:t>;</w:t>
      </w:r>
      <w:r w:rsidRPr="00255E66">
        <w:rPr>
          <w:rFonts w:ascii="Times New Roman" w:eastAsia="宋体" w:hAnsi="宋体"/>
        </w:rPr>
        <w:t>污染空气、污染土壤、污染地下水</w:t>
      </w:r>
      <w:r w:rsidRPr="00255E66">
        <w:rPr>
          <w:rFonts w:ascii="Times New Roman" w:eastAsia="宋体" w:hAnsi="宋体"/>
        </w:rPr>
        <w:t>;</w:t>
      </w:r>
      <w:r w:rsidRPr="00255E66">
        <w:rPr>
          <w:rFonts w:ascii="Times New Roman" w:eastAsia="宋体" w:hAnsi="宋体"/>
        </w:rPr>
        <w:t>垃圾产生沼气</w:t>
      </w:r>
      <w:r w:rsidRPr="00255E66">
        <w:rPr>
          <w:rFonts w:ascii="Times New Roman" w:eastAsia="宋体" w:hAnsi="宋体"/>
        </w:rPr>
        <w:t>,</w:t>
      </w:r>
      <w:r w:rsidRPr="00255E66">
        <w:rPr>
          <w:rFonts w:ascii="Times New Roman" w:eastAsia="宋体" w:hAnsi="宋体"/>
        </w:rPr>
        <w:t>如不及时收集、输出、利用</w:t>
      </w:r>
      <w:r w:rsidRPr="00255E66">
        <w:rPr>
          <w:rFonts w:ascii="Times New Roman" w:eastAsia="宋体" w:hAnsi="宋体"/>
        </w:rPr>
        <w:t>,</w:t>
      </w:r>
      <w:r w:rsidRPr="00255E66">
        <w:rPr>
          <w:rFonts w:ascii="Times New Roman" w:eastAsia="宋体" w:hAnsi="宋体"/>
        </w:rPr>
        <w:t>易发生爆炸事件等。</w:t>
      </w:r>
    </w:p>
    <w:p w:rsidR="00445813" w:rsidRPr="00445813" w:rsidRDefault="00445813" w:rsidP="00445813">
      <w:pPr>
        <w:tabs>
          <w:tab w:val="left" w:pos="1871"/>
          <w:tab w:val="left" w:pos="3407"/>
          <w:tab w:val="left" w:pos="4949"/>
          <w:tab w:val="left" w:pos="6599"/>
        </w:tabs>
        <w:rPr>
          <w:rFonts w:ascii="Times New Roman" w:eastAsia="宋体" w:hAnsi="宋体"/>
          <w:color w:val="000000" w:themeColor="text1"/>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楷体" w:hAnsi="楷体"/>
        </w:rPr>
        <w:t>排放量大主要是经济发展迅速</w:t>
      </w:r>
      <w:r w:rsidRPr="00255E66">
        <w:rPr>
          <w:rFonts w:ascii="Times New Roman" w:eastAsia="宋体" w:hAnsi="宋体"/>
        </w:rPr>
        <w:t>,</w:t>
      </w:r>
      <w:r w:rsidRPr="00255E66">
        <w:rPr>
          <w:rFonts w:ascii="Times New Roman" w:eastAsia="楷体" w:hAnsi="楷体"/>
        </w:rPr>
        <w:t>对化石能源需求量大</w:t>
      </w:r>
      <w:r w:rsidRPr="00255E66">
        <w:rPr>
          <w:rFonts w:ascii="Times New Roman" w:eastAsia="宋体" w:hAnsi="宋体"/>
        </w:rPr>
        <w:t>,</w:t>
      </w:r>
      <w:r w:rsidRPr="00255E66">
        <w:rPr>
          <w:rFonts w:ascii="Times New Roman" w:eastAsia="楷体" w:hAnsi="楷体"/>
        </w:rPr>
        <w:t>能源消费结构不合理</w:t>
      </w:r>
      <w:r w:rsidRPr="00255E66">
        <w:rPr>
          <w:rFonts w:ascii="Times New Roman" w:eastAsia="宋体" w:hAnsi="宋体"/>
        </w:rPr>
        <w:t>,</w:t>
      </w:r>
      <w:r w:rsidRPr="00255E66">
        <w:rPr>
          <w:rFonts w:ascii="Times New Roman" w:eastAsia="楷体" w:hAnsi="楷体"/>
        </w:rPr>
        <w:t>利用率低</w:t>
      </w:r>
      <w:r w:rsidRPr="00255E66">
        <w:rPr>
          <w:rFonts w:ascii="Times New Roman" w:eastAsia="宋体" w:hAnsi="宋体"/>
        </w:rPr>
        <w:t>,</w:t>
      </w:r>
      <w:r w:rsidRPr="00255E66">
        <w:rPr>
          <w:rFonts w:ascii="Times New Roman" w:eastAsia="楷体" w:hAnsi="楷体"/>
        </w:rPr>
        <w:t>浪费严重等原因造成的</w:t>
      </w:r>
      <w:r w:rsidRPr="00255E66">
        <w:rPr>
          <w:rFonts w:ascii="Times New Roman" w:eastAsia="宋体" w:hAnsi="宋体"/>
        </w:rPr>
        <w:t>,</w:t>
      </w:r>
      <w:r w:rsidRPr="00255E66">
        <w:rPr>
          <w:rFonts w:ascii="Times New Roman" w:eastAsia="楷体" w:hAnsi="楷体"/>
        </w:rPr>
        <w:t>植被破坏严重</w:t>
      </w:r>
      <w:r w:rsidRPr="00255E66">
        <w:rPr>
          <w:rFonts w:ascii="Times New Roman" w:eastAsia="宋体" w:hAnsi="宋体"/>
        </w:rPr>
        <w:t>,</w:t>
      </w:r>
      <w:r w:rsidRPr="00255E66">
        <w:rPr>
          <w:rFonts w:ascii="Times New Roman" w:eastAsia="楷体" w:hAnsi="楷体"/>
        </w:rPr>
        <w:t>环境系统吸收</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楷体" w:hAnsi="楷体"/>
        </w:rPr>
        <w:t>能力低也会导致大气中</w:t>
      </w:r>
      <w:r w:rsidRPr="00255E66">
        <w:rPr>
          <w:rFonts w:ascii="Times New Roman" w:eastAsia="宋体" w:hAnsi="宋体"/>
        </w:rPr>
        <w:t>CO</w:t>
      </w:r>
      <w:r w:rsidRPr="00255E66">
        <w:rPr>
          <w:rFonts w:ascii="Times New Roman" w:eastAsia="宋体" w:hAnsi="宋体"/>
          <w:vertAlign w:val="subscript"/>
        </w:rPr>
        <w:t>2</w:t>
      </w:r>
      <w:r w:rsidRPr="00255E66">
        <w:rPr>
          <w:rFonts w:ascii="Times New Roman" w:eastAsia="楷体" w:hAnsi="楷体"/>
        </w:rPr>
        <w:t>含量增多。我国采取的可行性措施应结合上述原因进行归纳。第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可结合材料二生活垃圾的科学处理方式</w:t>
      </w:r>
      <w:r w:rsidRPr="00255E66">
        <w:rPr>
          <w:rFonts w:ascii="Times New Roman" w:eastAsia="宋体" w:hAnsi="宋体"/>
        </w:rPr>
        <w:t>,</w:t>
      </w:r>
      <w:r w:rsidRPr="00255E66">
        <w:rPr>
          <w:rFonts w:ascii="Times New Roman" w:eastAsia="楷体" w:hAnsi="楷体"/>
        </w:rPr>
        <w:t>进行逆向推理</w:t>
      </w:r>
      <w:r w:rsidRPr="00255E66">
        <w:rPr>
          <w:rFonts w:ascii="Times New Roman" w:eastAsia="宋体" w:hAnsi="宋体"/>
        </w:rPr>
        <w:t>,</w:t>
      </w:r>
      <w:r w:rsidRPr="00255E66">
        <w:rPr>
          <w:rFonts w:ascii="Times New Roman" w:eastAsia="楷体" w:hAnsi="楷体"/>
        </w:rPr>
        <w:t>联系所学知识</w:t>
      </w:r>
      <w:r w:rsidRPr="00445813">
        <w:rPr>
          <w:rFonts w:ascii="Times New Roman" w:eastAsia="楷体" w:hAnsi="楷体"/>
          <w:color w:val="000000" w:themeColor="text1"/>
        </w:rPr>
        <w:t>概括答案。</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27</w:t>
      </w:r>
      <w:r w:rsidRPr="00255E66">
        <w:rPr>
          <w:rFonts w:ascii="Times New Roman" w:eastAsia="宋体" w:hAnsi="Times New Roman" w:cs="Times New Roman"/>
        </w:rPr>
        <w:t>.</w:t>
      </w:r>
      <w:r w:rsidRPr="00255E66">
        <w:rPr>
          <w:rFonts w:ascii="Times New Roman" w:eastAsia="宋体" w:hAnsi="宋体"/>
        </w:rPr>
        <w:t>(2015</w:t>
      </w:r>
      <w:r w:rsidRPr="00255E66">
        <w:rPr>
          <w:rFonts w:ascii="Times New Roman" w:eastAsia="宋体" w:hAnsi="Times New Roman" w:cs="Times New Roman"/>
        </w:rPr>
        <w:t>·</w:t>
      </w:r>
      <w:r w:rsidRPr="00255E66">
        <w:rPr>
          <w:rFonts w:ascii="Times New Roman" w:eastAsia="楷体" w:hAnsi="楷体"/>
        </w:rPr>
        <w:t>江苏高考</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美国先后出台过多部有关土地利用的法规</w:t>
      </w:r>
      <w:r w:rsidRPr="00255E66">
        <w:rPr>
          <w:rFonts w:ascii="Times New Roman" w:eastAsia="宋体" w:hAnsi="宋体"/>
        </w:rPr>
        <w:t>,</w:t>
      </w:r>
      <w:r w:rsidRPr="00255E66">
        <w:rPr>
          <w:rFonts w:ascii="Times New Roman" w:eastAsia="宋体" w:hAnsi="宋体"/>
        </w:rPr>
        <w:t>如</w:t>
      </w:r>
      <w:r w:rsidRPr="00255E66">
        <w:rPr>
          <w:rFonts w:ascii="Times New Roman" w:eastAsia="宋体" w:hAnsi="宋体"/>
        </w:rPr>
        <w:t>1934</w:t>
      </w:r>
      <w:r w:rsidRPr="00255E66">
        <w:rPr>
          <w:rFonts w:ascii="Times New Roman" w:eastAsia="宋体" w:hAnsi="宋体"/>
        </w:rPr>
        <w:t>年出台了</w:t>
      </w:r>
      <w:r w:rsidRPr="00255E66">
        <w:rPr>
          <w:rFonts w:ascii="Times New Roman" w:eastAsia="宋体" w:hAnsi="Times New Roman" w:cs="Times New Roman"/>
        </w:rPr>
        <w:t>“</w:t>
      </w:r>
      <w:r w:rsidRPr="00255E66">
        <w:rPr>
          <w:rFonts w:ascii="Times New Roman" w:eastAsia="宋体" w:hAnsi="宋体"/>
        </w:rPr>
        <w:t>泰勒放牧法</w:t>
      </w:r>
      <w:r w:rsidRPr="00255E66">
        <w:rPr>
          <w:rFonts w:ascii="Times New Roman" w:eastAsia="宋体" w:hAnsi="Times New Roman" w:cs="Times New Roman"/>
        </w:rPr>
        <w:t>”</w:t>
      </w:r>
      <w:r w:rsidRPr="00255E66">
        <w:rPr>
          <w:rFonts w:ascii="Times New Roman" w:eastAsia="宋体" w:hAnsi="宋体"/>
        </w:rPr>
        <w:t>,1935</w:t>
      </w:r>
      <w:r w:rsidRPr="00255E66">
        <w:rPr>
          <w:rFonts w:ascii="Times New Roman" w:eastAsia="宋体" w:hAnsi="宋体"/>
        </w:rPr>
        <w:t>年出台了</w:t>
      </w:r>
      <w:r w:rsidRPr="00255E66">
        <w:rPr>
          <w:rFonts w:ascii="Times New Roman" w:eastAsia="宋体" w:hAnsi="Times New Roman" w:cs="Times New Roman"/>
        </w:rPr>
        <w:t>“</w:t>
      </w:r>
      <w:r w:rsidRPr="00255E66">
        <w:rPr>
          <w:rFonts w:ascii="Times New Roman" w:eastAsia="宋体" w:hAnsi="宋体"/>
        </w:rPr>
        <w:t>水土保持法</w:t>
      </w:r>
      <w:r w:rsidRPr="00255E66">
        <w:rPr>
          <w:rFonts w:ascii="Times New Roman" w:eastAsia="宋体" w:hAnsi="Times New Roman" w:cs="Times New Roman"/>
        </w:rPr>
        <w:t>”</w:t>
      </w:r>
      <w:r w:rsidRPr="00255E66">
        <w:rPr>
          <w:rFonts w:ascii="Times New Roman" w:eastAsia="宋体" w:hAnsi="宋体"/>
        </w:rPr>
        <w:t>等</w:t>
      </w:r>
      <w:r w:rsidRPr="00255E66">
        <w:rPr>
          <w:rFonts w:ascii="Times New Roman" w:eastAsia="宋体" w:hAnsi="宋体"/>
        </w:rPr>
        <w:t>,</w:t>
      </w:r>
      <w:r w:rsidRPr="00255E66">
        <w:rPr>
          <w:rFonts w:ascii="Times New Roman" w:eastAsia="宋体" w:hAnsi="宋体"/>
        </w:rPr>
        <w:t>这些法规对美国资源与环境产生了深远影响。下图是美国过去</w:t>
      </w:r>
      <w:r w:rsidRPr="00255E66">
        <w:rPr>
          <w:rFonts w:ascii="Times New Roman" w:eastAsia="宋体" w:hAnsi="宋体"/>
        </w:rPr>
        <w:t>200</w:t>
      </w:r>
      <w:r w:rsidRPr="00255E66">
        <w:rPr>
          <w:rFonts w:ascii="Times New Roman" w:eastAsia="宋体" w:hAnsi="宋体"/>
        </w:rPr>
        <w:t>年来草地面积变化图。读图</w:t>
      </w:r>
      <w:r w:rsidRPr="00255E66">
        <w:rPr>
          <w:rFonts w:ascii="Times New Roman" w:eastAsia="宋体" w:hAnsi="宋体"/>
        </w:rPr>
        <w:t>,</w:t>
      </w:r>
      <w:r w:rsidRPr="00255E66">
        <w:rPr>
          <w:rFonts w:ascii="Times New Roman" w:eastAsia="宋体" w:hAnsi="宋体"/>
        </w:rPr>
        <w:t>完成下列各题。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51380101)</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451240" cy="1244520"/>
            <wp:effectExtent l="0" t="0" r="0" b="0"/>
            <wp:docPr id="640" name="16R57.eps" descr="id:2147500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5.jpeg"/>
                    <pic:cNvPicPr/>
                  </pic:nvPicPr>
                  <pic:blipFill>
                    <a:blip r:embed="rId14" cstate="print"/>
                    <a:stretch>
                      <a:fillRect/>
                    </a:stretch>
                  </pic:blipFill>
                  <pic:spPr>
                    <a:xfrm>
                      <a:off x="0" y="0"/>
                      <a:ext cx="2451240" cy="124452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过去</w:t>
      </w:r>
      <w:r w:rsidRPr="00255E66">
        <w:rPr>
          <w:rFonts w:ascii="Times New Roman" w:eastAsia="宋体" w:hAnsi="宋体"/>
        </w:rPr>
        <w:t>200</w:t>
      </w:r>
      <w:r w:rsidRPr="00255E66">
        <w:rPr>
          <w:rFonts w:ascii="Times New Roman" w:eastAsia="宋体" w:hAnsi="宋体"/>
        </w:rPr>
        <w:t>年美国草地面积变化特点是</w:t>
      </w:r>
      <w:r w:rsidRPr="00255E66">
        <w:rPr>
          <w:rFonts w:ascii="Times New Roman" w:eastAsia="宋体" w:hAnsi="宋体"/>
          <w:color w:val="FF0000"/>
          <w:u w:val="single" w:color="000000"/>
        </w:rPr>
        <w:t xml:space="preserve"> 　</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(2)20</w:t>
      </w:r>
      <w:r w:rsidRPr="00255E66">
        <w:rPr>
          <w:rFonts w:ascii="Times New Roman" w:eastAsia="宋体" w:hAnsi="宋体"/>
        </w:rPr>
        <w:t>世纪</w:t>
      </w:r>
      <w:r w:rsidRPr="00255E66">
        <w:rPr>
          <w:rFonts w:ascii="Times New Roman" w:eastAsia="宋体" w:hAnsi="宋体"/>
        </w:rPr>
        <w:t>30</w:t>
      </w:r>
      <w:r w:rsidRPr="00255E66">
        <w:rPr>
          <w:rFonts w:ascii="Times New Roman" w:eastAsia="宋体" w:hAnsi="宋体"/>
        </w:rPr>
        <w:t>年代</w:t>
      </w:r>
      <w:r w:rsidRPr="00255E66">
        <w:rPr>
          <w:rFonts w:ascii="Times New Roman" w:eastAsia="宋体" w:hAnsi="宋体"/>
        </w:rPr>
        <w:t>,</w:t>
      </w:r>
      <w:r w:rsidRPr="00255E66">
        <w:rPr>
          <w:rFonts w:ascii="Times New Roman" w:eastAsia="宋体" w:hAnsi="宋体"/>
        </w:rPr>
        <w:t>美国中西部春季</w:t>
      </w:r>
      <w:r w:rsidRPr="00255E66">
        <w:rPr>
          <w:rFonts w:ascii="Times New Roman" w:eastAsia="宋体" w:hAnsi="Times New Roman" w:cs="Times New Roman"/>
        </w:rPr>
        <w:t>“</w:t>
      </w:r>
      <w:r w:rsidRPr="00255E66">
        <w:rPr>
          <w:rFonts w:ascii="Times New Roman" w:eastAsia="宋体" w:hAnsi="宋体"/>
        </w:rPr>
        <w:t>黑风暴</w:t>
      </w:r>
      <w:r w:rsidRPr="00255E66">
        <w:rPr>
          <w:rFonts w:ascii="Times New Roman" w:eastAsia="宋体" w:hAnsi="Times New Roman" w:cs="Times New Roman"/>
        </w:rPr>
        <w:t>”</w:t>
      </w:r>
      <w:r w:rsidRPr="00255E66">
        <w:rPr>
          <w:rFonts w:ascii="Times New Roman" w:eastAsia="宋体" w:hAnsi="宋体"/>
        </w:rPr>
        <w:t>频发</w:t>
      </w:r>
      <w:r w:rsidRPr="00255E66">
        <w:rPr>
          <w:rFonts w:ascii="Times New Roman" w:eastAsia="宋体" w:hAnsi="宋体"/>
        </w:rPr>
        <w:t>,</w:t>
      </w:r>
      <w:r w:rsidRPr="00255E66">
        <w:rPr>
          <w:rFonts w:ascii="Times New Roman" w:eastAsia="宋体" w:hAnsi="宋体"/>
        </w:rPr>
        <w:t>其产生的自然条件是</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color w:val="FF0000"/>
          <w:u w:val="single" w:color="000000"/>
        </w:rPr>
        <w:t xml:space="preserve">　　　　</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泰勒放牧法</w:t>
      </w:r>
      <w:r w:rsidRPr="00255E66">
        <w:rPr>
          <w:rFonts w:ascii="Times New Roman" w:eastAsia="宋体" w:hAnsi="Times New Roman" w:cs="Times New Roman"/>
        </w:rPr>
        <w:t>”</w:t>
      </w:r>
      <w:r w:rsidRPr="00255E66">
        <w:rPr>
          <w:rFonts w:ascii="Times New Roman" w:eastAsia="宋体" w:hAnsi="宋体"/>
        </w:rPr>
        <w:t>和</w:t>
      </w:r>
      <w:r w:rsidRPr="00255E66">
        <w:rPr>
          <w:rFonts w:ascii="Times New Roman" w:eastAsia="宋体" w:hAnsi="Times New Roman" w:cs="Times New Roman"/>
        </w:rPr>
        <w:t>“</w:t>
      </w:r>
      <w:r w:rsidRPr="00255E66">
        <w:rPr>
          <w:rFonts w:ascii="Times New Roman" w:eastAsia="宋体" w:hAnsi="宋体"/>
        </w:rPr>
        <w:t>水土保持法</w:t>
      </w:r>
      <w:r w:rsidRPr="00255E66">
        <w:rPr>
          <w:rFonts w:ascii="Times New Roman" w:eastAsia="宋体" w:hAnsi="Times New Roman" w:cs="Times New Roman"/>
        </w:rPr>
        <w:t>”</w:t>
      </w:r>
      <w:r w:rsidRPr="00255E66">
        <w:rPr>
          <w:rFonts w:ascii="Times New Roman" w:eastAsia="宋体" w:hAnsi="宋体"/>
        </w:rPr>
        <w:t>对美国资源与环境产生的影响是</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color w:val="FF0000"/>
          <w:u w:val="single" w:color="000000"/>
        </w:rPr>
        <w:t xml:space="preserve">　</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历史时期美国土地资源开发利用对我国的启示有</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针对我国国情</w:t>
      </w:r>
      <w:r w:rsidRPr="00255E66">
        <w:rPr>
          <w:rFonts w:ascii="Times New Roman" w:eastAsia="宋体" w:hAnsi="宋体"/>
        </w:rPr>
        <w:t>,</w:t>
      </w:r>
      <w:r w:rsidRPr="00255E66">
        <w:rPr>
          <w:rFonts w:ascii="Times New Roman" w:eastAsia="宋体" w:hAnsi="宋体"/>
        </w:rPr>
        <w:t>保护和合理利用草场资源还可以采取</w:t>
      </w:r>
      <w:r w:rsidRPr="00255E66">
        <w:rPr>
          <w:rFonts w:ascii="Times New Roman" w:eastAsia="宋体" w:hAnsi="宋体"/>
          <w:color w:val="FF0000"/>
          <w:u w:val="single" w:color="000000"/>
        </w:rPr>
        <w:t xml:space="preserve">　　　　　　　　　　　</w:t>
      </w:r>
      <w:r w:rsidRPr="00255E66">
        <w:rPr>
          <w:rFonts w:ascii="Times New Roman" w:eastAsia="宋体" w:hAnsi="宋体"/>
        </w:rPr>
        <w:t>等措施。 </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总体呈下降趋势</w:t>
      </w:r>
      <w:r w:rsidRPr="00255E66">
        <w:rPr>
          <w:rFonts w:ascii="Times New Roman" w:eastAsia="宋体" w:hAnsi="宋体"/>
        </w:rPr>
        <w:t>(</w:t>
      </w:r>
      <w:r w:rsidRPr="00255E66">
        <w:rPr>
          <w:rFonts w:ascii="Times New Roman" w:eastAsia="宋体" w:hAnsi="宋体"/>
        </w:rPr>
        <w:t>先缓慢下降</w:t>
      </w:r>
      <w:r w:rsidRPr="00255E66">
        <w:rPr>
          <w:rFonts w:ascii="Times New Roman" w:eastAsia="宋体" w:hAnsi="宋体"/>
        </w:rPr>
        <w:t>,</w:t>
      </w:r>
      <w:r w:rsidRPr="00255E66">
        <w:rPr>
          <w:rFonts w:ascii="Times New Roman" w:eastAsia="宋体" w:hAnsi="宋体"/>
        </w:rPr>
        <w:t>后快速下降</w:t>
      </w:r>
      <w:r w:rsidRPr="00255E66">
        <w:rPr>
          <w:rFonts w:ascii="Times New Roman" w:eastAsia="宋体" w:hAnsi="宋体"/>
        </w:rPr>
        <w:t>,</w:t>
      </w:r>
      <w:r w:rsidRPr="00255E66">
        <w:rPr>
          <w:rFonts w:ascii="Times New Roman" w:eastAsia="宋体" w:hAnsi="宋体"/>
        </w:rPr>
        <w:t>再缓慢下降</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春季多大风　天气干燥　生态环境脆弱</w:t>
      </w:r>
      <w:r w:rsidRPr="00255E66">
        <w:rPr>
          <w:rFonts w:ascii="Times New Roman" w:eastAsia="宋体" w:hAnsi="宋体"/>
        </w:rPr>
        <w:t>(</w:t>
      </w:r>
      <w:r w:rsidRPr="00255E66">
        <w:rPr>
          <w:rFonts w:ascii="Times New Roman" w:eastAsia="宋体" w:hAnsi="宋体"/>
        </w:rPr>
        <w:t>任答两点</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限制土地过度开垦　缓解水土流失和土地荒漠化　有效保护草地资源</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建立健全土地利用政策　完善生态环境保护法规</w:t>
      </w:r>
      <w:r w:rsidRPr="00255E66">
        <w:rPr>
          <w:rFonts w:ascii="Times New Roman" w:eastAsia="宋体" w:hAnsi="宋体"/>
        </w:rPr>
        <w:t>(</w:t>
      </w:r>
      <w:r w:rsidRPr="00255E66">
        <w:rPr>
          <w:rFonts w:ascii="Times New Roman" w:eastAsia="宋体" w:hAnsi="宋体"/>
        </w:rPr>
        <w:t>任答一点</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行政手段　经济手段　技术手段　宣传教育</w:t>
      </w:r>
      <w:r w:rsidRPr="00255E66">
        <w:rPr>
          <w:rFonts w:ascii="Times New Roman" w:eastAsia="宋体" w:hAnsi="宋体"/>
        </w:rPr>
        <w:t>(</w:t>
      </w:r>
      <w:r w:rsidRPr="00255E66">
        <w:rPr>
          <w:rFonts w:ascii="Times New Roman" w:eastAsia="宋体" w:hAnsi="宋体"/>
        </w:rPr>
        <w:t>任答两点</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考查读图分析能力。从图中可以看出</w:t>
      </w:r>
      <w:r w:rsidRPr="00255E66">
        <w:rPr>
          <w:rFonts w:ascii="Times New Roman" w:eastAsia="宋体" w:hAnsi="宋体"/>
        </w:rPr>
        <w:t>,</w:t>
      </w:r>
      <w:r w:rsidRPr="00255E66">
        <w:rPr>
          <w:rFonts w:ascii="Times New Roman" w:eastAsia="楷体" w:hAnsi="楷体"/>
        </w:rPr>
        <w:t>美国草地面积总体呈下降趋势。第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考查沙尘暴的形成条件。解题时注意</w:t>
      </w:r>
      <w:r w:rsidRPr="00255E66">
        <w:rPr>
          <w:rFonts w:ascii="Times New Roman" w:eastAsia="宋体" w:hAnsi="宋体"/>
        </w:rPr>
        <w:t>,</w:t>
      </w:r>
      <w:r w:rsidRPr="00255E66">
        <w:rPr>
          <w:rFonts w:ascii="Times New Roman" w:eastAsia="楷体" w:hAnsi="楷体"/>
        </w:rPr>
        <w:t>要求分析的是</w:t>
      </w:r>
      <w:r w:rsidRPr="00255E66">
        <w:rPr>
          <w:rFonts w:ascii="Times New Roman" w:eastAsia="宋体" w:hAnsi="Times New Roman" w:cs="Times New Roman"/>
        </w:rPr>
        <w:t>“</w:t>
      </w:r>
      <w:r w:rsidRPr="00255E66">
        <w:rPr>
          <w:rFonts w:ascii="Times New Roman" w:eastAsia="楷体" w:hAnsi="楷体"/>
        </w:rPr>
        <w:t>黑风暴</w:t>
      </w:r>
      <w:r w:rsidRPr="00255E66">
        <w:rPr>
          <w:rFonts w:ascii="Times New Roman" w:eastAsia="宋体" w:hAnsi="Times New Roman" w:cs="Times New Roman"/>
        </w:rPr>
        <w:t>”</w:t>
      </w:r>
      <w:r w:rsidRPr="00255E66">
        <w:rPr>
          <w:rFonts w:ascii="Times New Roman" w:eastAsia="楷体" w:hAnsi="楷体"/>
        </w:rPr>
        <w:t>产生的自然条件。从大风天气、降水状况、生态环境等方面分析。第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考查立法对生态环境建设的影响。回答本题要紧扣两法的名称进行分析。</w:t>
      </w:r>
      <w:r w:rsidRPr="00255E66">
        <w:rPr>
          <w:rFonts w:ascii="Times New Roman" w:eastAsia="宋体" w:hAnsi="Times New Roman" w:cs="Times New Roman"/>
        </w:rPr>
        <w:t>“</w:t>
      </w:r>
      <w:r w:rsidRPr="00255E66">
        <w:rPr>
          <w:rFonts w:ascii="Times New Roman" w:eastAsia="楷体" w:hAnsi="楷体"/>
        </w:rPr>
        <w:t>泰勒放牧法</w:t>
      </w:r>
      <w:r w:rsidRPr="00255E66">
        <w:rPr>
          <w:rFonts w:ascii="Times New Roman" w:eastAsia="宋体" w:hAnsi="Times New Roman" w:cs="Times New Roman"/>
        </w:rPr>
        <w:t>”</w:t>
      </w:r>
      <w:r w:rsidRPr="00255E66">
        <w:rPr>
          <w:rFonts w:ascii="Times New Roman" w:eastAsia="楷体" w:hAnsi="楷体"/>
        </w:rPr>
        <w:t>主要是规范放牧</w:t>
      </w:r>
      <w:r w:rsidRPr="00255E66">
        <w:rPr>
          <w:rFonts w:ascii="Times New Roman" w:eastAsia="宋体" w:hAnsi="宋体"/>
        </w:rPr>
        <w:t>,</w:t>
      </w:r>
      <w:r w:rsidRPr="00255E66">
        <w:rPr>
          <w:rFonts w:ascii="Times New Roman" w:eastAsia="楷体" w:hAnsi="楷体"/>
        </w:rPr>
        <w:t>保护草场</w:t>
      </w:r>
      <w:r w:rsidRPr="00255E66">
        <w:rPr>
          <w:rFonts w:ascii="Times New Roman" w:eastAsia="宋体" w:hAnsi="宋体"/>
        </w:rPr>
        <w:t>,</w:t>
      </w:r>
      <w:r w:rsidRPr="00255E66">
        <w:rPr>
          <w:rFonts w:ascii="Times New Roman" w:eastAsia="楷体" w:hAnsi="楷体"/>
        </w:rPr>
        <w:t>缓解土地荒漠化</w:t>
      </w:r>
      <w:r w:rsidRPr="00255E66">
        <w:rPr>
          <w:rFonts w:ascii="Times New Roman" w:eastAsia="宋体" w:hAnsi="宋体"/>
        </w:rPr>
        <w:t>;</w:t>
      </w:r>
      <w:r w:rsidRPr="00255E66">
        <w:rPr>
          <w:rFonts w:ascii="Times New Roman" w:eastAsia="宋体" w:hAnsi="Times New Roman" w:cs="Times New Roman"/>
        </w:rPr>
        <w:t>“</w:t>
      </w:r>
      <w:r w:rsidRPr="00255E66">
        <w:rPr>
          <w:rFonts w:ascii="Times New Roman" w:eastAsia="楷体" w:hAnsi="楷体"/>
        </w:rPr>
        <w:t>水土保持法</w:t>
      </w:r>
      <w:r w:rsidRPr="00255E66">
        <w:rPr>
          <w:rFonts w:ascii="Times New Roman" w:eastAsia="宋体" w:hAnsi="Times New Roman" w:cs="Times New Roman"/>
        </w:rPr>
        <w:t>”</w:t>
      </w:r>
      <w:r w:rsidRPr="00255E66">
        <w:rPr>
          <w:rFonts w:ascii="Times New Roman" w:eastAsia="楷体" w:hAnsi="楷体"/>
        </w:rPr>
        <w:t>主要是为了缓解水土流失。上述两法的实施都会限制土地的过度开垦</w:t>
      </w:r>
      <w:r w:rsidRPr="00255E66">
        <w:rPr>
          <w:rFonts w:ascii="Times New Roman" w:eastAsia="宋体" w:hAnsi="宋体"/>
        </w:rPr>
        <w:t>,</w:t>
      </w:r>
      <w:r w:rsidRPr="00255E66">
        <w:rPr>
          <w:rFonts w:ascii="Times New Roman" w:eastAsia="楷体" w:hAnsi="楷体"/>
        </w:rPr>
        <w:t>有效地保护草地资源。第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考查资源保护和开发利用的措施。回答本小题只要结合本题题干和所学知识进行分析即可。</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28</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下图为我国某区域示意图。</w:t>
      </w:r>
      <w:r w:rsidRPr="00255E66">
        <w:rPr>
          <w:rFonts w:ascii="Times New Roman" w:eastAsia="宋体" w:hAnsi="宋体"/>
        </w:rPr>
        <w:t>A</w:t>
      </w:r>
      <w:r w:rsidRPr="00255E66">
        <w:rPr>
          <w:rFonts w:ascii="Times New Roman" w:eastAsia="宋体" w:hAnsi="宋体"/>
        </w:rPr>
        <w:t>为水库</w:t>
      </w:r>
      <w:r w:rsidRPr="00255E66">
        <w:rPr>
          <w:rFonts w:ascii="Times New Roman" w:eastAsia="宋体" w:hAnsi="宋体"/>
        </w:rPr>
        <w:t>,</w:t>
      </w:r>
      <w:r w:rsidRPr="00255E66">
        <w:rPr>
          <w:rFonts w:ascii="Times New Roman" w:eastAsia="宋体" w:hAnsi="宋体"/>
        </w:rPr>
        <w:t>是</w:t>
      </w:r>
      <w:r w:rsidRPr="00255E66">
        <w:rPr>
          <w:rFonts w:ascii="Times New Roman" w:eastAsia="宋体" w:hAnsi="宋体"/>
        </w:rPr>
        <w:t>B</w:t>
      </w:r>
      <w:r w:rsidRPr="00255E66">
        <w:rPr>
          <w:rFonts w:ascii="Times New Roman" w:eastAsia="宋体" w:hAnsi="宋体"/>
        </w:rPr>
        <w:t>城市的唯一水源</w:t>
      </w:r>
      <w:r w:rsidRPr="00255E66">
        <w:rPr>
          <w:rFonts w:ascii="Times New Roman" w:eastAsia="宋体" w:hAnsi="宋体"/>
        </w:rPr>
        <w:t>,C</w:t>
      </w:r>
      <w:r w:rsidRPr="00255E66">
        <w:rPr>
          <w:rFonts w:ascii="Times New Roman" w:eastAsia="宋体" w:hAnsi="宋体"/>
        </w:rPr>
        <w:t>处为山地。读图</w:t>
      </w:r>
      <w:r w:rsidRPr="00255E66">
        <w:rPr>
          <w:rFonts w:ascii="Times New Roman" w:eastAsia="宋体" w:hAnsi="宋体"/>
        </w:rPr>
        <w:t>,</w:t>
      </w:r>
      <w:r w:rsidRPr="00255E66">
        <w:rPr>
          <w:rFonts w:ascii="Times New Roman" w:eastAsia="宋体" w:hAnsi="宋体"/>
        </w:rPr>
        <w:t>完成下列各题。</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2501640" cy="1905120"/>
            <wp:effectExtent l="0" t="0" r="0" b="0"/>
            <wp:docPr id="641" name="Z57.eps" descr="id:2147500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6.jpeg"/>
                    <pic:cNvPicPr/>
                  </pic:nvPicPr>
                  <pic:blipFill>
                    <a:blip r:embed="rId15"/>
                    <a:stretch>
                      <a:fillRect/>
                    </a:stretch>
                  </pic:blipFill>
                  <pic:spPr>
                    <a:xfrm>
                      <a:off x="0" y="0"/>
                      <a:ext cx="2501640" cy="190512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应采取什么措施来保护</w:t>
      </w:r>
      <w:r w:rsidRPr="00255E66">
        <w:rPr>
          <w:rFonts w:ascii="Times New Roman" w:eastAsia="宋体" w:hAnsi="宋体"/>
        </w:rPr>
        <w:t>B</w:t>
      </w:r>
      <w:r w:rsidRPr="00255E66">
        <w:rPr>
          <w:rFonts w:ascii="Times New Roman" w:eastAsia="宋体" w:hAnsi="宋体"/>
        </w:rPr>
        <w:t>城市的水源</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rPr>
          <w:rFonts w:ascii="Times New Roman" w:eastAsia="宋体" w:hAnsi="宋体"/>
        </w:rPr>
      </w:pP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某企业拟在</w:t>
      </w:r>
      <w:r w:rsidRPr="00255E66">
        <w:rPr>
          <w:rFonts w:ascii="Times New Roman" w:eastAsia="宋体" w:hAnsi="宋体"/>
        </w:rPr>
        <w:t>C</w:t>
      </w:r>
      <w:r w:rsidRPr="00255E66">
        <w:rPr>
          <w:rFonts w:ascii="Times New Roman" w:eastAsia="宋体" w:hAnsi="宋体"/>
        </w:rPr>
        <w:t>处山坡上开辟采石场</w:t>
      </w:r>
      <w:r w:rsidRPr="00255E66">
        <w:rPr>
          <w:rFonts w:ascii="Times New Roman" w:eastAsia="宋体" w:hAnsi="宋体"/>
        </w:rPr>
        <w:t>,</w:t>
      </w:r>
      <w:r w:rsidRPr="00255E66">
        <w:rPr>
          <w:rFonts w:ascii="Times New Roman" w:eastAsia="宋体" w:hAnsi="宋体"/>
        </w:rPr>
        <w:t>指出其可能对该处造成的生态破坏。</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退耕还林、还草</w:t>
      </w:r>
      <w:r w:rsidRPr="00255E66">
        <w:rPr>
          <w:rFonts w:ascii="Times New Roman" w:eastAsia="宋体" w:hAnsi="宋体"/>
        </w:rPr>
        <w:t>(</w:t>
      </w:r>
      <w:r w:rsidRPr="00255E66">
        <w:rPr>
          <w:rFonts w:ascii="Times New Roman" w:eastAsia="宋体" w:hAnsi="宋体"/>
        </w:rPr>
        <w:t>减少农药和化肥的使用量</w:t>
      </w:r>
      <w:r w:rsidRPr="00255E66">
        <w:rPr>
          <w:rFonts w:ascii="Times New Roman" w:eastAsia="宋体" w:hAnsi="宋体"/>
        </w:rPr>
        <w:t>);</w:t>
      </w:r>
      <w:r w:rsidRPr="00255E66">
        <w:rPr>
          <w:rFonts w:ascii="Times New Roman" w:eastAsia="宋体" w:hAnsi="宋体"/>
        </w:rPr>
        <w:t>禁止向湖泊、河流排污</w:t>
      </w:r>
      <w:r w:rsidRPr="00255E66">
        <w:rPr>
          <w:rFonts w:ascii="Times New Roman" w:eastAsia="宋体" w:hAnsi="宋体"/>
        </w:rPr>
        <w:t>(</w:t>
      </w:r>
      <w:r w:rsidRPr="00255E66">
        <w:rPr>
          <w:rFonts w:ascii="Times New Roman" w:eastAsia="宋体" w:hAnsi="宋体"/>
        </w:rPr>
        <w:t>禁止在湖泊养殖</w:t>
      </w:r>
      <w:r w:rsidRPr="00255E66">
        <w:rPr>
          <w:rFonts w:ascii="Times New Roman" w:eastAsia="宋体" w:hAnsi="宋体"/>
        </w:rPr>
        <w:t>);</w:t>
      </w:r>
      <w:r w:rsidRPr="00255E66">
        <w:rPr>
          <w:rFonts w:ascii="Times New Roman" w:eastAsia="宋体" w:hAnsi="宋体"/>
        </w:rPr>
        <w:t>保护森林。</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破坏森林</w:t>
      </w:r>
      <w:r w:rsidRPr="00255E66">
        <w:rPr>
          <w:rFonts w:ascii="Times New Roman" w:eastAsia="宋体" w:hAnsi="宋体"/>
        </w:rPr>
        <w:t>,</w:t>
      </w:r>
      <w:r w:rsidRPr="00255E66">
        <w:rPr>
          <w:rFonts w:ascii="Times New Roman" w:eastAsia="宋体" w:hAnsi="宋体"/>
        </w:rPr>
        <w:t>生物多样性减少</w:t>
      </w:r>
      <w:r w:rsidRPr="00255E66">
        <w:rPr>
          <w:rFonts w:ascii="Times New Roman" w:eastAsia="宋体" w:hAnsi="宋体"/>
        </w:rPr>
        <w:t>;</w:t>
      </w:r>
      <w:r w:rsidRPr="00255E66">
        <w:rPr>
          <w:rFonts w:ascii="Times New Roman" w:eastAsia="宋体" w:hAnsi="宋体"/>
        </w:rPr>
        <w:t>破坏山体</w:t>
      </w:r>
      <w:r w:rsidRPr="00255E66">
        <w:rPr>
          <w:rFonts w:ascii="Times New Roman" w:eastAsia="宋体" w:hAnsi="宋体"/>
        </w:rPr>
        <w:t>,</w:t>
      </w:r>
      <w:r w:rsidRPr="00255E66">
        <w:rPr>
          <w:rFonts w:ascii="Times New Roman" w:eastAsia="宋体" w:hAnsi="宋体"/>
        </w:rPr>
        <w:t>水土流失加剧。</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合理规划、统筹安排</w:t>
      </w:r>
      <w:r w:rsidRPr="00255E66">
        <w:rPr>
          <w:rFonts w:ascii="Times New Roman" w:eastAsia="宋体" w:hAnsi="宋体"/>
        </w:rPr>
        <w:t>,</w:t>
      </w:r>
      <w:r w:rsidRPr="00255E66">
        <w:rPr>
          <w:rFonts w:ascii="Times New Roman" w:eastAsia="楷体" w:hAnsi="楷体"/>
        </w:rPr>
        <w:t>因地制宜调整产业结构</w:t>
      </w:r>
      <w:r w:rsidRPr="00255E66">
        <w:rPr>
          <w:rFonts w:ascii="Times New Roman" w:eastAsia="宋体" w:hAnsi="宋体"/>
        </w:rPr>
        <w:t>,</w:t>
      </w:r>
      <w:r w:rsidRPr="00255E66">
        <w:rPr>
          <w:rFonts w:ascii="Times New Roman" w:eastAsia="楷体" w:hAnsi="楷体"/>
        </w:rPr>
        <w:t>退耕还林还草</w:t>
      </w:r>
      <w:r w:rsidRPr="00255E66">
        <w:rPr>
          <w:rFonts w:ascii="Times New Roman" w:eastAsia="宋体" w:hAnsi="宋体"/>
        </w:rPr>
        <w:t>,</w:t>
      </w:r>
      <w:r w:rsidRPr="00255E66">
        <w:rPr>
          <w:rFonts w:ascii="Times New Roman" w:eastAsia="楷体" w:hAnsi="楷体"/>
        </w:rPr>
        <w:t>禁止上游乱砍滥伐</w:t>
      </w:r>
      <w:r w:rsidRPr="00255E66">
        <w:rPr>
          <w:rFonts w:ascii="Times New Roman" w:eastAsia="宋体" w:hAnsi="宋体"/>
        </w:rPr>
        <w:t>,</w:t>
      </w:r>
      <w:r w:rsidRPr="00255E66">
        <w:rPr>
          <w:rFonts w:ascii="Times New Roman" w:eastAsia="楷体" w:hAnsi="楷体"/>
        </w:rPr>
        <w:t>倡导植树造林</w:t>
      </w:r>
      <w:r w:rsidRPr="00255E66">
        <w:rPr>
          <w:rFonts w:ascii="Times New Roman" w:eastAsia="宋体" w:hAnsi="宋体"/>
        </w:rPr>
        <w:t>,</w:t>
      </w:r>
      <w:r w:rsidRPr="00255E66">
        <w:rPr>
          <w:rFonts w:ascii="Times New Roman" w:eastAsia="楷体" w:hAnsi="楷体"/>
        </w:rPr>
        <w:t>发展生态农业</w:t>
      </w:r>
      <w:r w:rsidRPr="00255E66">
        <w:rPr>
          <w:rFonts w:ascii="Times New Roman" w:eastAsia="宋体" w:hAnsi="宋体"/>
        </w:rPr>
        <w:t>,</w:t>
      </w:r>
      <w:r w:rsidRPr="00255E66">
        <w:rPr>
          <w:rFonts w:ascii="Times New Roman" w:eastAsia="楷体" w:hAnsi="楷体"/>
        </w:rPr>
        <w:t>减少化肥、农药、除草剂的使用。第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破坏植被</w:t>
      </w:r>
      <w:r w:rsidRPr="00255E66">
        <w:rPr>
          <w:rFonts w:ascii="Times New Roman" w:eastAsia="宋体" w:hAnsi="宋体"/>
        </w:rPr>
        <w:t>,</w:t>
      </w:r>
      <w:r w:rsidRPr="00255E66">
        <w:rPr>
          <w:rFonts w:ascii="Times New Roman" w:eastAsia="楷体" w:hAnsi="楷体"/>
        </w:rPr>
        <w:t>生物多样性受损</w:t>
      </w:r>
      <w:r w:rsidRPr="00255E66">
        <w:rPr>
          <w:rFonts w:ascii="Times New Roman" w:eastAsia="宋体" w:hAnsi="宋体"/>
        </w:rPr>
        <w:t>,</w:t>
      </w:r>
      <w:r w:rsidRPr="00255E66">
        <w:rPr>
          <w:rFonts w:ascii="Times New Roman" w:eastAsia="楷体" w:hAnsi="楷体"/>
        </w:rPr>
        <w:t>引发滑坡、泥石流、水土流失等灾害</w:t>
      </w:r>
      <w:r w:rsidRPr="00255E66">
        <w:rPr>
          <w:rFonts w:ascii="Times New Roman" w:eastAsia="宋体" w:hAnsi="宋体"/>
        </w:rPr>
        <w:t>,</w:t>
      </w:r>
      <w:r w:rsidRPr="00255E66">
        <w:rPr>
          <w:rFonts w:ascii="Times New Roman" w:eastAsia="楷体" w:hAnsi="楷体"/>
        </w:rPr>
        <w:t>加剧下游的洪涝灾害</w:t>
      </w:r>
      <w:r w:rsidRPr="00255E66">
        <w:rPr>
          <w:rFonts w:ascii="Times New Roman" w:eastAsia="宋体" w:hAnsi="宋体"/>
        </w:rPr>
        <w:t>,</w:t>
      </w:r>
      <w:r w:rsidRPr="00255E66">
        <w:rPr>
          <w:rFonts w:ascii="Times New Roman" w:eastAsia="楷体" w:hAnsi="楷体"/>
        </w:rPr>
        <w:t>造成下游水资源紧张。</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29</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重金属污染物对人体健康危害巨大。图甲为重金属污染物进入人体的路径示意图</w:t>
      </w:r>
      <w:r w:rsidRPr="00255E66">
        <w:rPr>
          <w:rFonts w:ascii="Times New Roman" w:eastAsia="宋体" w:hAnsi="宋体"/>
        </w:rPr>
        <w:t>,</w:t>
      </w:r>
      <w:r w:rsidRPr="00255E66">
        <w:rPr>
          <w:rFonts w:ascii="Times New Roman" w:eastAsia="宋体" w:hAnsi="宋体"/>
        </w:rPr>
        <w:t>图乙为某高速公路两侧土壤中铅、镉浓度分布示意图。读图</w:t>
      </w:r>
      <w:r w:rsidRPr="00255E66">
        <w:rPr>
          <w:rFonts w:ascii="Times New Roman" w:eastAsia="宋体" w:hAnsi="宋体"/>
        </w:rPr>
        <w:t>,</w:t>
      </w:r>
      <w:r w:rsidRPr="00255E66">
        <w:rPr>
          <w:rFonts w:ascii="Times New Roman" w:eastAsia="宋体" w:hAnsi="宋体"/>
        </w:rPr>
        <w:t>完成下列各题。</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780280" cy="1968120"/>
            <wp:effectExtent l="0" t="0" r="0" b="0"/>
            <wp:docPr id="642" name="Z58.eps" descr="id:2147500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7.jpeg"/>
                    <pic:cNvPicPr/>
                  </pic:nvPicPr>
                  <pic:blipFill>
                    <a:blip r:embed="rId16" cstate="print"/>
                    <a:stretch>
                      <a:fillRect/>
                    </a:stretch>
                  </pic:blipFill>
                  <pic:spPr>
                    <a:xfrm>
                      <a:off x="0" y="0"/>
                      <a:ext cx="2780280" cy="196812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楷体" w:hAnsi="楷体"/>
          <w:sz w:val="20"/>
        </w:rPr>
        <w:t>图甲</w:t>
      </w:r>
    </w:p>
    <w:p w:rsidR="00445813" w:rsidRPr="00255E66" w:rsidRDefault="00445813" w:rsidP="00445813">
      <w:pPr>
        <w:tabs>
          <w:tab w:val="left" w:pos="1871"/>
          <w:tab w:val="left" w:pos="3407"/>
          <w:tab w:val="left" w:pos="4949"/>
          <w:tab w:val="left" w:pos="6599"/>
        </w:tabs>
        <w:rPr>
          <w:rFonts w:ascii="Times New Roman" w:eastAsia="宋体" w:hAnsi="宋体"/>
        </w:rPr>
      </w:pP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577960" cy="1371600"/>
            <wp:effectExtent l="0" t="0" r="0" b="0"/>
            <wp:docPr id="643" name="16R58.eps" descr="id:2147500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8.jpeg"/>
                    <pic:cNvPicPr/>
                  </pic:nvPicPr>
                  <pic:blipFill>
                    <a:blip r:embed="rId17"/>
                    <a:stretch>
                      <a:fillRect/>
                    </a:stretch>
                  </pic:blipFill>
                  <pic:spPr>
                    <a:xfrm>
                      <a:off x="0" y="0"/>
                      <a:ext cx="2577960" cy="137160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楷体" w:hAnsi="楷体"/>
          <w:sz w:val="20"/>
        </w:rPr>
        <w:t>图乙</w:t>
      </w:r>
    </w:p>
    <w:p w:rsidR="00445813" w:rsidRPr="00255E66" w:rsidRDefault="00445813" w:rsidP="00445813">
      <w:pPr>
        <w:tabs>
          <w:tab w:val="left" w:pos="1871"/>
          <w:tab w:val="left" w:pos="3407"/>
          <w:tab w:val="left" w:pos="4949"/>
          <w:tab w:val="left" w:pos="6599"/>
        </w:tabs>
        <w:rPr>
          <w:rFonts w:ascii="Times New Roman" w:eastAsia="宋体" w:hAnsi="宋体"/>
        </w:rPr>
      </w:pP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产生重金属污染物的生产活动有</w:t>
      </w:r>
      <w:r w:rsidRPr="00255E66">
        <w:rPr>
          <w:rFonts w:ascii="Times New Roman" w:eastAsia="宋体" w:hAnsi="宋体"/>
          <w:color w:val="FF0000"/>
          <w:u w:val="single" w:color="000000"/>
        </w:rPr>
        <w:t xml:space="preserve">　　　　　　　　　</w:t>
      </w:r>
      <w:r w:rsidRPr="00255E66">
        <w:rPr>
          <w:rFonts w:ascii="Times New Roman" w:eastAsia="宋体" w:hAnsi="宋体"/>
        </w:rPr>
        <w:t>和</w:t>
      </w:r>
      <w:r w:rsidRPr="00255E66">
        <w:rPr>
          <w:rFonts w:ascii="Times New Roman" w:eastAsia="宋体" w:hAnsi="宋体"/>
          <w:color w:val="FF0000"/>
          <w:u w:val="single" w:color="000000"/>
        </w:rPr>
        <w:t xml:space="preserve">　　　　　　　　　</w:t>
      </w:r>
      <w:r w:rsidRPr="00255E66">
        <w:rPr>
          <w:rFonts w:ascii="Times New Roman" w:eastAsia="宋体" w:hAnsi="宋体"/>
        </w:rPr>
        <w:t>。重金属污染物进入人体的途径有</w:t>
      </w:r>
      <w:r w:rsidRPr="00255E66">
        <w:rPr>
          <w:rFonts w:ascii="Times New Roman" w:eastAsia="宋体" w:hAnsi="宋体"/>
          <w:color w:val="FF0000"/>
          <w:u w:val="single" w:color="000000"/>
        </w:rPr>
        <w:t xml:space="preserve">　　　　</w:t>
      </w:r>
      <w:r w:rsidRPr="00255E66">
        <w:rPr>
          <w:rFonts w:ascii="Times New Roman" w:eastAsia="宋体" w:hAnsi="宋体"/>
        </w:rPr>
        <w:t>和</w:t>
      </w:r>
      <w:r w:rsidRPr="00255E66">
        <w:rPr>
          <w:rFonts w:ascii="Times New Roman" w:eastAsia="宋体" w:hAnsi="宋体"/>
          <w:color w:val="FF0000"/>
          <w:u w:val="single" w:color="000000"/>
        </w:rPr>
        <w:t xml:space="preserve">　　　　</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(2)</w:t>
      </w:r>
      <w:r w:rsidRPr="00255E66">
        <w:rPr>
          <w:rFonts w:ascii="Times New Roman" w:eastAsia="宋体" w:hAnsi="宋体"/>
        </w:rPr>
        <w:t>下列示意图</w:t>
      </w:r>
      <w:r w:rsidRPr="00255E66">
        <w:rPr>
          <w:rFonts w:ascii="宋体" w:eastAsia="宋体" w:hAnsi="宋体" w:cs="宋体" w:hint="eastAsia"/>
        </w:rPr>
        <w:t>①②③</w:t>
      </w:r>
      <w:r w:rsidRPr="00255E66">
        <w:rPr>
          <w:rFonts w:ascii="Times New Roman" w:eastAsia="宋体" w:hAnsi="宋体"/>
        </w:rPr>
        <w:t>能正确表示重金属元素在环境中循环过程的是</w:t>
      </w:r>
      <w:r w:rsidRPr="00255E66">
        <w:rPr>
          <w:rFonts w:ascii="Times New Roman" w:eastAsia="宋体" w:hAnsi="宋体"/>
          <w:color w:val="FF0000"/>
          <w:u w:val="single" w:color="000000"/>
        </w:rPr>
        <w:t xml:space="preserve">　　　　</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894760" cy="2286000"/>
            <wp:effectExtent l="0" t="0" r="0" b="0"/>
            <wp:docPr id="644" name="Z60.eps" descr="id:2147500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9.jpeg"/>
                    <pic:cNvPicPr/>
                  </pic:nvPicPr>
                  <pic:blipFill>
                    <a:blip r:embed="rId18"/>
                    <a:stretch>
                      <a:fillRect/>
                    </a:stretch>
                  </pic:blipFill>
                  <pic:spPr>
                    <a:xfrm>
                      <a:off x="0" y="0"/>
                      <a:ext cx="2894760" cy="2286000"/>
                    </a:xfrm>
                    <a:prstGeom prst="rect">
                      <a:avLst/>
                    </a:prstGeom>
                  </pic:spPr>
                </pic:pic>
              </a:graphicData>
            </a:graphic>
          </wp:inline>
        </w:drawing>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高速公路两侧土壤中重金属污染物浓度的分布特点是</w:t>
      </w:r>
      <w:r w:rsidRPr="00255E66">
        <w:rPr>
          <w:rFonts w:ascii="Times New Roman" w:eastAsia="宋体" w:hAnsi="宋体"/>
          <w:color w:val="FF0000"/>
          <w:u w:val="single" w:color="000000"/>
        </w:rPr>
        <w:t xml:space="preserve">　</w:t>
      </w:r>
      <w:r w:rsidRPr="00255E66">
        <w:rPr>
          <w:rFonts w:ascii="Times New Roman" w:eastAsia="宋体" w:hAnsi="宋体"/>
        </w:rPr>
        <w:t>;</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其主要来源是</w:t>
      </w:r>
      <w:r w:rsidRPr="00255E66">
        <w:rPr>
          <w:rFonts w:ascii="Times New Roman" w:eastAsia="宋体" w:hAnsi="宋体"/>
          <w:color w:val="FF0000"/>
          <w:u w:val="single" w:color="000000"/>
        </w:rPr>
        <w:t xml:space="preserve">　</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降低高速公路两侧土壤重金属污染物浓度的有效措施主要有</w:t>
      </w:r>
      <w:r w:rsidRPr="00255E66">
        <w:rPr>
          <w:rFonts w:ascii="Times New Roman" w:eastAsia="宋体" w:hAnsi="宋体"/>
          <w:color w:val="FF0000"/>
          <w:u w:val="single" w:color="000000"/>
        </w:rPr>
        <w:t xml:space="preserve"> 　</w:t>
      </w:r>
      <w:r w:rsidRPr="00255E66">
        <w:rPr>
          <w:rFonts w:ascii="Times New Roman" w:eastAsia="宋体" w:hAnsi="宋体"/>
        </w:rPr>
        <w:t>。 </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化石燃料燃烧　有色金属冶炼　从环境中摄取　摄食</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宋体" w:eastAsia="宋体" w:hAnsi="宋体" w:cs="宋体" w:hint="eastAsia"/>
        </w:rPr>
        <w:t>③</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距高速公路越远</w:t>
      </w:r>
      <w:r w:rsidRPr="00255E66">
        <w:rPr>
          <w:rFonts w:ascii="Times New Roman" w:eastAsia="宋体" w:hAnsi="宋体"/>
        </w:rPr>
        <w:t>,</w:t>
      </w:r>
      <w:r w:rsidRPr="00255E66">
        <w:rPr>
          <w:rFonts w:ascii="Times New Roman" w:eastAsia="宋体" w:hAnsi="宋体"/>
        </w:rPr>
        <w:t>浓度越低　汽车尾气</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使用无铅汽油</w:t>
      </w:r>
      <w:r w:rsidRPr="00255E66">
        <w:rPr>
          <w:rFonts w:ascii="Times New Roman" w:eastAsia="宋体" w:hAnsi="宋体"/>
        </w:rPr>
        <w:t>;</w:t>
      </w:r>
      <w:r w:rsidRPr="00255E66">
        <w:rPr>
          <w:rFonts w:ascii="Times New Roman" w:eastAsia="宋体" w:hAnsi="宋体"/>
        </w:rPr>
        <w:t>推广新能源汽车</w:t>
      </w:r>
      <w:r w:rsidRPr="00255E66">
        <w:rPr>
          <w:rFonts w:ascii="Times New Roman" w:eastAsia="宋体" w:hAnsi="宋体"/>
        </w:rPr>
        <w:t>;</w:t>
      </w:r>
      <w:r w:rsidRPr="00255E66">
        <w:rPr>
          <w:rFonts w:ascii="Times New Roman" w:eastAsia="宋体" w:hAnsi="宋体"/>
        </w:rPr>
        <w:t>发展汽车节能技术</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读图甲可知</w:t>
      </w:r>
      <w:r w:rsidRPr="00255E66">
        <w:rPr>
          <w:rFonts w:ascii="Times New Roman" w:eastAsia="宋体" w:hAnsi="宋体"/>
        </w:rPr>
        <w:t>,</w:t>
      </w:r>
      <w:r w:rsidRPr="00255E66">
        <w:rPr>
          <w:rFonts w:ascii="Times New Roman" w:eastAsia="楷体" w:hAnsi="楷体"/>
        </w:rPr>
        <w:t>产生重金属污染物的生产活动有化石燃料燃烧和有色金属冶炼。重金属污染物进入人体的途径是从环境中摄取和摄食。第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重金属元素可以在大气圈、岩石圈、水圈和生物圈中相互转化</w:t>
      </w:r>
      <w:r w:rsidRPr="00255E66">
        <w:rPr>
          <w:rFonts w:ascii="Times New Roman" w:eastAsia="宋体" w:hAnsi="宋体"/>
        </w:rPr>
        <w:t>,</w:t>
      </w:r>
      <w:r w:rsidRPr="00255E66">
        <w:rPr>
          <w:rFonts w:ascii="Times New Roman" w:eastAsia="楷体" w:hAnsi="楷体"/>
        </w:rPr>
        <w:t>所以</w:t>
      </w:r>
      <w:r w:rsidRPr="00255E66">
        <w:rPr>
          <w:rFonts w:ascii="宋体" w:eastAsia="宋体" w:hAnsi="宋体" w:cs="宋体" w:hint="eastAsia"/>
        </w:rPr>
        <w:t>③</w:t>
      </w:r>
      <w:r w:rsidRPr="00255E66">
        <w:rPr>
          <w:rFonts w:ascii="Times New Roman" w:eastAsia="楷体" w:hAnsi="楷体"/>
        </w:rPr>
        <w:t>满足。第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读图乙可知</w:t>
      </w:r>
      <w:r w:rsidRPr="00255E66">
        <w:rPr>
          <w:rFonts w:ascii="Times New Roman" w:eastAsia="宋体" w:hAnsi="宋体"/>
        </w:rPr>
        <w:t>,</w:t>
      </w:r>
      <w:r w:rsidRPr="00255E66">
        <w:rPr>
          <w:rFonts w:ascii="Times New Roman" w:eastAsia="楷体" w:hAnsi="楷体"/>
        </w:rPr>
        <w:t>距高速公路越远</w:t>
      </w:r>
      <w:r w:rsidRPr="00255E66">
        <w:rPr>
          <w:rFonts w:ascii="Times New Roman" w:eastAsia="宋体" w:hAnsi="宋体"/>
        </w:rPr>
        <w:t>,</w:t>
      </w:r>
      <w:r w:rsidRPr="00255E66">
        <w:rPr>
          <w:rFonts w:ascii="Times New Roman" w:eastAsia="楷体" w:hAnsi="楷体"/>
        </w:rPr>
        <w:t>土壤中重金属污染物浓度越低</w:t>
      </w:r>
      <w:r w:rsidRPr="00255E66">
        <w:rPr>
          <w:rFonts w:ascii="Times New Roman" w:eastAsia="宋体" w:hAnsi="宋体"/>
        </w:rPr>
        <w:t>,</w:t>
      </w:r>
      <w:r w:rsidRPr="00255E66">
        <w:rPr>
          <w:rFonts w:ascii="Times New Roman" w:eastAsia="楷体" w:hAnsi="楷体"/>
        </w:rPr>
        <w:t>则说明汽车尾气是土壤中重金属污染物的主要来源。第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根据第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可知降低高速公路两侧土壤重金属污染物浓度就是要减少汽车尾气中重金属的含量</w:t>
      </w:r>
      <w:r w:rsidRPr="00255E66">
        <w:rPr>
          <w:rFonts w:ascii="Times New Roman" w:eastAsia="宋体" w:hAnsi="宋体"/>
        </w:rPr>
        <w:t>,</w:t>
      </w:r>
      <w:r w:rsidRPr="00255E66">
        <w:rPr>
          <w:rFonts w:ascii="Times New Roman" w:eastAsia="楷体" w:hAnsi="楷体"/>
        </w:rPr>
        <w:t>因而使用无铅汽油、推广新能源汽车、发展汽车节能技术是降低高速公路两侧土壤重金属污染物浓度的有效措施。</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30</w:t>
      </w:r>
      <w:r w:rsidRPr="00255E66">
        <w:rPr>
          <w:rFonts w:ascii="Times New Roman" w:eastAsia="宋体" w:hAnsi="Times New Roman" w:cs="Times New Roman"/>
        </w:rPr>
        <w:t>.</w:t>
      </w:r>
      <w:r w:rsidRPr="00255E66">
        <w:rPr>
          <w:rFonts w:ascii="Times New Roman" w:eastAsia="宋体" w:hAnsi="宋体"/>
        </w:rPr>
        <w:t>(2015</w:t>
      </w:r>
      <w:r w:rsidRPr="00255E66">
        <w:rPr>
          <w:rFonts w:ascii="Times New Roman" w:eastAsia="宋体" w:hAnsi="Times New Roman" w:cs="Times New Roman"/>
        </w:rPr>
        <w:t>·</w:t>
      </w:r>
      <w:r w:rsidRPr="00255E66">
        <w:rPr>
          <w:rFonts w:ascii="Times New Roman" w:eastAsia="楷体" w:hAnsi="楷体"/>
        </w:rPr>
        <w:t>课标全国</w:t>
      </w:r>
      <w:r w:rsidRPr="00255E66">
        <w:rPr>
          <w:rFonts w:ascii="宋体" w:eastAsia="宋体" w:hAnsi="宋体" w:cs="宋体" w:hint="eastAsia"/>
        </w:rPr>
        <w:t>Ⅰ</w:t>
      </w:r>
      <w:r w:rsidRPr="00255E66">
        <w:rPr>
          <w:rFonts w:ascii="Times New Roman" w:eastAsia="宋体" w:hAnsi="宋体"/>
        </w:rPr>
        <w:t>,44)(10</w:t>
      </w:r>
      <w:r w:rsidRPr="00255E66">
        <w:rPr>
          <w:rFonts w:ascii="Times New Roman" w:eastAsia="楷体" w:hAnsi="楷体"/>
        </w:rPr>
        <w:t>分</w:t>
      </w:r>
      <w:r w:rsidRPr="00255E66">
        <w:rPr>
          <w:rFonts w:ascii="Times New Roman" w:eastAsia="宋体" w:hAnsi="宋体"/>
        </w:rPr>
        <w:t>)</w:t>
      </w:r>
      <w:r w:rsidRPr="00255E66">
        <w:rPr>
          <w:rFonts w:ascii="Times New Roman" w:eastAsia="楷体" w:hAnsi="楷体"/>
        </w:rPr>
        <w:t>近年来</w:t>
      </w:r>
      <w:r w:rsidRPr="00255E66">
        <w:rPr>
          <w:rFonts w:ascii="Times New Roman" w:eastAsia="宋体" w:hAnsi="宋体"/>
        </w:rPr>
        <w:t>,</w:t>
      </w:r>
      <w:r w:rsidRPr="00255E66">
        <w:rPr>
          <w:rFonts w:ascii="Times New Roman" w:eastAsia="楷体" w:hAnsi="楷体"/>
        </w:rPr>
        <w:t>我国道路施工愈加注重保护环境。喀斯特地区土层薄</w:t>
      </w:r>
      <w:r w:rsidRPr="00255E66">
        <w:rPr>
          <w:rFonts w:ascii="Times New Roman" w:eastAsia="宋体" w:hAnsi="宋体"/>
        </w:rPr>
        <w:t>,</w:t>
      </w:r>
      <w:r w:rsidRPr="00255E66">
        <w:rPr>
          <w:rFonts w:ascii="Times New Roman" w:eastAsia="楷体" w:hAnsi="楷体"/>
        </w:rPr>
        <w:t>保护土壤尤为重要。在南方喀斯特地区修建公路</w:t>
      </w:r>
      <w:r w:rsidRPr="00255E66">
        <w:rPr>
          <w:rFonts w:ascii="Times New Roman" w:eastAsia="宋体" w:hAnsi="宋体"/>
        </w:rPr>
        <w:t>,</w:t>
      </w:r>
      <w:r w:rsidRPr="00255E66">
        <w:rPr>
          <w:rFonts w:ascii="Times New Roman" w:eastAsia="楷体" w:hAnsi="楷体"/>
        </w:rPr>
        <w:t>开挖石料和堆放弃料前后需采取必要的措施</w:t>
      </w:r>
      <w:r w:rsidRPr="00255E66">
        <w:rPr>
          <w:rFonts w:ascii="Times New Roman" w:eastAsia="宋体" w:hAnsi="宋体"/>
        </w:rPr>
        <w:t>,</w:t>
      </w:r>
      <w:r w:rsidRPr="00255E66">
        <w:rPr>
          <w:rFonts w:ascii="Times New Roman" w:eastAsia="楷体" w:hAnsi="楷体"/>
        </w:rPr>
        <w:t>以在工程结束后</w:t>
      </w:r>
      <w:r w:rsidRPr="00255E66">
        <w:rPr>
          <w:rFonts w:ascii="Times New Roman" w:eastAsia="宋体" w:hAnsi="宋体"/>
        </w:rPr>
        <w:t>,</w:t>
      </w:r>
      <w:r w:rsidRPr="00255E66">
        <w:rPr>
          <w:rFonts w:ascii="Times New Roman" w:eastAsia="楷体" w:hAnsi="楷体"/>
        </w:rPr>
        <w:t>仍在原地维持土壤的生产功能。</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51380102)</w:t>
      </w:r>
    </w:p>
    <w:p w:rsidR="00445813" w:rsidRPr="00255E66" w:rsidRDefault="00445813" w:rsidP="00445813">
      <w:pPr>
        <w:tabs>
          <w:tab w:val="left" w:pos="1871"/>
          <w:tab w:val="left" w:pos="3407"/>
          <w:tab w:val="left" w:pos="4949"/>
          <w:tab w:val="left" w:pos="6599"/>
        </w:tabs>
        <w:rPr>
          <w:rFonts w:ascii="Times New Roman" w:eastAsia="宋体" w:hAnsi="宋体"/>
        </w:rPr>
      </w:pPr>
      <w:r w:rsidRPr="00255E66">
        <w:rPr>
          <w:rFonts w:ascii="Times New Roman" w:eastAsia="宋体" w:hAnsi="宋体"/>
        </w:rPr>
        <w:t>指出为达到保护土壤的目的</w:t>
      </w:r>
      <w:r w:rsidRPr="00255E66">
        <w:rPr>
          <w:rFonts w:ascii="Times New Roman" w:eastAsia="宋体" w:hAnsi="宋体"/>
        </w:rPr>
        <w:t>,</w:t>
      </w:r>
      <w:r w:rsidRPr="00255E66">
        <w:rPr>
          <w:rFonts w:ascii="Times New Roman" w:eastAsia="宋体" w:hAnsi="宋体"/>
        </w:rPr>
        <w:t>在南方喀斯特地区开挖石料和堆放弃料前后应采取的措施</w:t>
      </w:r>
      <w:r w:rsidRPr="00255E66">
        <w:rPr>
          <w:rFonts w:ascii="Times New Roman" w:eastAsia="宋体" w:hAnsi="宋体"/>
        </w:rPr>
        <w:t>,</w:t>
      </w:r>
      <w:r w:rsidRPr="00255E66">
        <w:rPr>
          <w:rFonts w:ascii="Times New Roman" w:eastAsia="宋体" w:hAnsi="宋体"/>
        </w:rPr>
        <w:t>并简述理由。</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措施</w:t>
      </w:r>
      <w:r w:rsidRPr="00255E66">
        <w:rPr>
          <w:rFonts w:ascii="Times New Roman" w:eastAsia="宋体" w:hAnsi="宋体"/>
        </w:rPr>
        <w:t>:</w:t>
      </w:r>
      <w:r w:rsidRPr="00255E66">
        <w:rPr>
          <w:rFonts w:ascii="Times New Roman" w:eastAsia="宋体" w:hAnsi="宋体"/>
        </w:rPr>
        <w:t>之前</w:t>
      </w:r>
      <w:r w:rsidRPr="00255E66">
        <w:rPr>
          <w:rFonts w:ascii="Times New Roman" w:eastAsia="宋体" w:hAnsi="宋体"/>
        </w:rPr>
        <w:t>,</w:t>
      </w:r>
      <w:r w:rsidRPr="00255E66">
        <w:rPr>
          <w:rFonts w:ascii="Times New Roman" w:eastAsia="宋体" w:hAnsi="宋体"/>
        </w:rPr>
        <w:t>将土壤移走</w:t>
      </w:r>
      <w:r w:rsidRPr="00255E66">
        <w:rPr>
          <w:rFonts w:ascii="Times New Roman" w:eastAsia="宋体" w:hAnsi="宋体"/>
        </w:rPr>
        <w:t>,</w:t>
      </w:r>
      <w:r w:rsidRPr="00255E66">
        <w:rPr>
          <w:rFonts w:ascii="Times New Roman" w:eastAsia="宋体" w:hAnsi="宋体"/>
        </w:rPr>
        <w:t>集中堆放并作保护措施</w:t>
      </w:r>
      <w:r w:rsidRPr="00255E66">
        <w:rPr>
          <w:rFonts w:ascii="Times New Roman" w:eastAsia="宋体" w:hAnsi="宋体"/>
        </w:rPr>
        <w:t>(</w:t>
      </w:r>
      <w:r w:rsidRPr="00255E66">
        <w:rPr>
          <w:rFonts w:ascii="Times New Roman" w:eastAsia="宋体" w:hAnsi="宋体"/>
        </w:rPr>
        <w:t>四周围挡</w:t>
      </w:r>
      <w:r w:rsidRPr="00255E66">
        <w:rPr>
          <w:rFonts w:ascii="Times New Roman" w:eastAsia="宋体" w:hAnsi="宋体"/>
        </w:rPr>
        <w:t>,</w:t>
      </w:r>
      <w:r w:rsidRPr="00255E66">
        <w:rPr>
          <w:rFonts w:ascii="Times New Roman" w:eastAsia="宋体" w:hAnsi="宋体"/>
        </w:rPr>
        <w:t>表面覆盖</w:t>
      </w:r>
      <w:r w:rsidRPr="00255E66">
        <w:rPr>
          <w:rFonts w:ascii="Times New Roman" w:eastAsia="宋体" w:hAnsi="宋体"/>
        </w:rPr>
        <w:t>)</w:t>
      </w:r>
      <w:r w:rsidRPr="00255E66">
        <w:rPr>
          <w:rFonts w:ascii="Times New Roman" w:eastAsia="宋体" w:hAnsi="宋体"/>
        </w:rPr>
        <w:t>。</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之后</w:t>
      </w:r>
      <w:r w:rsidRPr="00255E66">
        <w:rPr>
          <w:rFonts w:ascii="Times New Roman" w:eastAsia="宋体" w:hAnsi="宋体"/>
        </w:rPr>
        <w:t>,</w:t>
      </w:r>
      <w:r w:rsidRPr="00255E66">
        <w:rPr>
          <w:rFonts w:ascii="Times New Roman" w:eastAsia="宋体" w:hAnsi="宋体"/>
        </w:rPr>
        <w:t>将土壤再覆盖在石料开挖场或弃料堆放场的表面</w:t>
      </w:r>
      <w:r w:rsidRPr="00255E66">
        <w:rPr>
          <w:rFonts w:ascii="Times New Roman" w:eastAsia="宋体" w:hAnsi="宋体"/>
        </w:rPr>
        <w:t>,</w:t>
      </w:r>
      <w:r w:rsidRPr="00255E66">
        <w:rPr>
          <w:rFonts w:ascii="Times New Roman" w:eastAsia="宋体" w:hAnsi="宋体"/>
        </w:rPr>
        <w:t>并采取防止土壤流失的措施。</w:t>
      </w:r>
    </w:p>
    <w:p w:rsidR="00445813" w:rsidRPr="00255E66" w:rsidRDefault="00445813" w:rsidP="00445813">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理由</w:t>
      </w:r>
      <w:r w:rsidRPr="00255E66">
        <w:rPr>
          <w:rFonts w:ascii="Times New Roman" w:eastAsia="宋体" w:hAnsi="宋体"/>
        </w:rPr>
        <w:t>:</w:t>
      </w:r>
      <w:r w:rsidRPr="00255E66">
        <w:rPr>
          <w:rFonts w:ascii="Times New Roman" w:eastAsia="宋体" w:hAnsi="宋体"/>
        </w:rPr>
        <w:t>喀斯特地区土层薄</w:t>
      </w:r>
      <w:r w:rsidRPr="00255E66">
        <w:rPr>
          <w:rFonts w:ascii="Times New Roman" w:eastAsia="宋体" w:hAnsi="宋体"/>
        </w:rPr>
        <w:t>,</w:t>
      </w:r>
      <w:r w:rsidRPr="00255E66">
        <w:rPr>
          <w:rFonts w:ascii="Times New Roman" w:eastAsia="宋体" w:hAnsi="宋体"/>
        </w:rPr>
        <w:t>易被移走</w:t>
      </w:r>
      <w:r w:rsidRPr="00255E66">
        <w:rPr>
          <w:rFonts w:ascii="Times New Roman" w:eastAsia="宋体" w:hAnsi="宋体"/>
        </w:rPr>
        <w:t>,</w:t>
      </w:r>
      <w:r w:rsidRPr="00255E66">
        <w:rPr>
          <w:rFonts w:ascii="Times New Roman" w:eastAsia="宋体" w:hAnsi="宋体"/>
        </w:rPr>
        <w:t>南方地区雨水多</w:t>
      </w:r>
      <w:r w:rsidRPr="00255E66">
        <w:rPr>
          <w:rFonts w:ascii="Times New Roman" w:eastAsia="宋体" w:hAnsi="宋体"/>
        </w:rPr>
        <w:t>,</w:t>
      </w:r>
      <w:r w:rsidRPr="00255E66">
        <w:rPr>
          <w:rFonts w:ascii="Times New Roman" w:eastAsia="宋体" w:hAnsi="宋体"/>
        </w:rPr>
        <w:t>土壤易流失</w:t>
      </w:r>
      <w:r w:rsidRPr="00255E66">
        <w:rPr>
          <w:rFonts w:ascii="Times New Roman" w:eastAsia="宋体" w:hAnsi="宋体"/>
        </w:rPr>
        <w:t>,</w:t>
      </w:r>
      <w:r w:rsidRPr="00255E66">
        <w:rPr>
          <w:rFonts w:ascii="Times New Roman" w:eastAsia="宋体" w:hAnsi="宋体"/>
        </w:rPr>
        <w:t>需保护。</w:t>
      </w:r>
    </w:p>
    <w:p w:rsidR="00445813" w:rsidRPr="00255E66" w:rsidRDefault="00445813" w:rsidP="00445813">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本题考查土壤的保护</w:t>
      </w:r>
      <w:r w:rsidRPr="00255E66">
        <w:rPr>
          <w:rFonts w:ascii="Times New Roman" w:eastAsia="宋体" w:hAnsi="宋体"/>
        </w:rPr>
        <w:t>,</w:t>
      </w:r>
      <w:r w:rsidRPr="00255E66">
        <w:rPr>
          <w:rFonts w:ascii="Times New Roman" w:eastAsia="楷体" w:hAnsi="楷体"/>
        </w:rPr>
        <w:t>解题关键是紧扣题意和掌握土壤保护的措施。根据题意可知喀斯特地区土层薄且该地区降水较多</w:t>
      </w:r>
      <w:r w:rsidRPr="00255E66">
        <w:rPr>
          <w:rFonts w:ascii="Times New Roman" w:eastAsia="宋体" w:hAnsi="宋体"/>
        </w:rPr>
        <w:t>,</w:t>
      </w:r>
      <w:r w:rsidRPr="00255E66">
        <w:rPr>
          <w:rFonts w:ascii="Times New Roman" w:eastAsia="楷体" w:hAnsi="楷体"/>
        </w:rPr>
        <w:t>所以在开挖石料和堆放弃料前应将土壤移走并保存起来</w:t>
      </w:r>
      <w:r w:rsidRPr="00255E66">
        <w:rPr>
          <w:rFonts w:ascii="Times New Roman" w:eastAsia="宋体" w:hAnsi="宋体"/>
        </w:rPr>
        <w:t>,</w:t>
      </w:r>
      <w:r w:rsidRPr="00255E66">
        <w:rPr>
          <w:rFonts w:ascii="Times New Roman" w:eastAsia="楷体" w:hAnsi="楷体"/>
        </w:rPr>
        <w:t>工程结束后再将土壤覆盖以维持原地土壤的生产功能并防止土壤流失。</w:t>
      </w:r>
    </w:p>
    <w:p w:rsidR="00445813" w:rsidRPr="00255E66" w:rsidRDefault="00445813" w:rsidP="00445813">
      <w:pPr>
        <w:tabs>
          <w:tab w:val="left" w:pos="1871"/>
          <w:tab w:val="left" w:pos="3407"/>
          <w:tab w:val="left" w:pos="4949"/>
          <w:tab w:val="left" w:pos="6599"/>
        </w:tabs>
      </w:pPr>
    </w:p>
    <w:p w:rsidR="00033473" w:rsidRDefault="00033473"/>
    <w:sectPr w:rsidR="00033473" w:rsidSect="00385F3C">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CAA" w:rsidRDefault="003C5CAA" w:rsidP="00AA54CB">
      <w:r>
        <w:separator/>
      </w:r>
    </w:p>
  </w:endnote>
  <w:endnote w:type="continuationSeparator" w:id="0">
    <w:p w:rsidR="003C5CAA" w:rsidRDefault="003C5CAA"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E03" w:rsidRDefault="00D75E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D75E03" w:rsidRDefault="00D75E03" w:rsidP="00D75E03">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E03" w:rsidRDefault="00D75E0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CAA" w:rsidRDefault="003C5CAA" w:rsidP="00AA54CB">
      <w:r>
        <w:separator/>
      </w:r>
    </w:p>
  </w:footnote>
  <w:footnote w:type="continuationSeparator" w:id="0">
    <w:p w:rsidR="003C5CAA" w:rsidRDefault="003C5CAA"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E03" w:rsidRDefault="00D75E0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D75E03" w:rsidRDefault="00D75E03" w:rsidP="00D75E03">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E03" w:rsidRDefault="00D75E0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5813"/>
    <w:rsid w:val="00033473"/>
    <w:rsid w:val="00057731"/>
    <w:rsid w:val="00147263"/>
    <w:rsid w:val="001974EE"/>
    <w:rsid w:val="001F0088"/>
    <w:rsid w:val="00385F3C"/>
    <w:rsid w:val="003C5CAA"/>
    <w:rsid w:val="003D42B0"/>
    <w:rsid w:val="00445813"/>
    <w:rsid w:val="00513FC3"/>
    <w:rsid w:val="00537EEE"/>
    <w:rsid w:val="00592CB4"/>
    <w:rsid w:val="005A04C7"/>
    <w:rsid w:val="006165B7"/>
    <w:rsid w:val="00770A35"/>
    <w:rsid w:val="007A2181"/>
    <w:rsid w:val="00880A9A"/>
    <w:rsid w:val="00975A34"/>
    <w:rsid w:val="009D6973"/>
    <w:rsid w:val="00A413DA"/>
    <w:rsid w:val="00AA0D7A"/>
    <w:rsid w:val="00AA54CB"/>
    <w:rsid w:val="00AB722F"/>
    <w:rsid w:val="00BD43E4"/>
    <w:rsid w:val="00D15577"/>
    <w:rsid w:val="00D745A3"/>
    <w:rsid w:val="00D75E0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813"/>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table" w:styleId="a6">
    <w:name w:val="Table Grid"/>
    <w:basedOn w:val="a1"/>
    <w:uiPriority w:val="59"/>
    <w:rsid w:val="00445813"/>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45813"/>
    <w:pPr>
      <w:ind w:left="720"/>
      <w:contextualSpacing/>
    </w:pPr>
  </w:style>
  <w:style w:type="paragraph" w:styleId="a8">
    <w:name w:val="Quote"/>
    <w:basedOn w:val="a"/>
    <w:next w:val="a"/>
    <w:link w:val="Char2"/>
    <w:uiPriority w:val="29"/>
    <w:qFormat/>
    <w:rsid w:val="00445813"/>
    <w:rPr>
      <w:i/>
      <w:iCs/>
      <w:color w:val="000000" w:themeColor="text1"/>
    </w:rPr>
  </w:style>
  <w:style w:type="character" w:customStyle="1" w:styleId="Char2">
    <w:name w:val="引用 Char"/>
    <w:basedOn w:val="a0"/>
    <w:link w:val="a8"/>
    <w:uiPriority w:val="29"/>
    <w:rsid w:val="00445813"/>
    <w:rPr>
      <w:rFonts w:ascii="NEU-BZ-S92" w:eastAsia="方正书宋_GBK" w:hAnsi="NEU-BZ-S92" w:cstheme="minorBidi"/>
      <w:i/>
      <w:iCs/>
      <w:color w:val="000000" w:themeColor="text1"/>
      <w:sz w:val="21"/>
      <w:szCs w:val="22"/>
    </w:rPr>
  </w:style>
  <w:style w:type="table" w:styleId="-3">
    <w:name w:val="Light Shading Accent 3"/>
    <w:basedOn w:val="a1"/>
    <w:uiPriority w:val="60"/>
    <w:rsid w:val="00445813"/>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45813"/>
    <w:pPr>
      <w:tabs>
        <w:tab w:val="center" w:pos="4160"/>
        <w:tab w:val="right" w:pos="8300"/>
      </w:tabs>
    </w:pPr>
  </w:style>
  <w:style w:type="character" w:customStyle="1" w:styleId="MTDisplayEquationChar">
    <w:name w:val="MTDisplayEquation Char"/>
    <w:basedOn w:val="a0"/>
    <w:link w:val="MTDisplayEquation"/>
    <w:rsid w:val="00445813"/>
    <w:rPr>
      <w:rFonts w:ascii="NEU-BZ-S92" w:eastAsia="方正书宋_GBK" w:hAnsi="NEU-BZ-S92" w:cstheme="minorBidi"/>
      <w:color w:val="000000"/>
      <w:sz w:val="21"/>
      <w:szCs w:val="22"/>
    </w:rPr>
  </w:style>
  <w:style w:type="character" w:customStyle="1" w:styleId="Char3">
    <w:name w:val="脚注文本 Char"/>
    <w:basedOn w:val="a0"/>
    <w:link w:val="a9"/>
    <w:uiPriority w:val="99"/>
    <w:semiHidden/>
    <w:rsid w:val="00445813"/>
    <w:rPr>
      <w:sz w:val="18"/>
      <w:szCs w:val="18"/>
    </w:rPr>
  </w:style>
  <w:style w:type="paragraph" w:styleId="a9">
    <w:name w:val="footnote text"/>
    <w:basedOn w:val="a"/>
    <w:link w:val="Char3"/>
    <w:uiPriority w:val="99"/>
    <w:semiHidden/>
    <w:unhideWhenUsed/>
    <w:rsid w:val="00445813"/>
    <w:pPr>
      <w:snapToGrid w:val="0"/>
    </w:pPr>
    <w:rPr>
      <w:rFonts w:ascii="Calibri" w:eastAsia="宋体" w:hAnsi="Calibri" w:cs="Times New Roman"/>
      <w:color w:val="auto"/>
      <w:sz w:val="18"/>
      <w:szCs w:val="18"/>
    </w:rPr>
  </w:style>
  <w:style w:type="character" w:customStyle="1" w:styleId="Char10">
    <w:name w:val="脚注文本 Char1"/>
    <w:basedOn w:val="a0"/>
    <w:uiPriority w:val="99"/>
    <w:semiHidden/>
    <w:rsid w:val="00445813"/>
    <w:rPr>
      <w:rFonts w:ascii="NEU-BZ-S92" w:eastAsia="方正书宋_GBK" w:hAnsi="NEU-BZ-S92" w:cstheme="minorBidi"/>
      <w:color w:val="000000"/>
      <w:sz w:val="18"/>
      <w:szCs w:val="18"/>
    </w:rPr>
  </w:style>
  <w:style w:type="character" w:styleId="aa">
    <w:name w:val="footnote reference"/>
    <w:basedOn w:val="a0"/>
    <w:uiPriority w:val="99"/>
    <w:semiHidden/>
    <w:unhideWhenUsed/>
    <w:rsid w:val="00445813"/>
    <w:rPr>
      <w:vertAlign w:val="superscript"/>
    </w:rPr>
  </w:style>
  <w:style w:type="paragraph" w:customStyle="1" w:styleId="ab">
    <w:name w:val="二级章节"/>
    <w:basedOn w:val="a"/>
    <w:qFormat/>
    <w:rsid w:val="00445813"/>
    <w:pPr>
      <w:outlineLvl w:val="2"/>
    </w:pPr>
  </w:style>
  <w:style w:type="paragraph" w:customStyle="1" w:styleId="ac">
    <w:name w:val="一级章节"/>
    <w:basedOn w:val="a"/>
    <w:qFormat/>
    <w:rsid w:val="00445813"/>
    <w:pPr>
      <w:outlineLvl w:val="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3.jpg"/></Relationships>
</file>

<file path=word/_rels/header2.xml.rels><?xml version="1.0" encoding="UTF-8" standalone="yes"?>
<Relationships xmlns="http://schemas.openxmlformats.org/package/2006/relationships"><Relationship Id="rId1" Type="http://schemas.openxmlformats.org/officeDocument/2006/relationships/image" Target="media/image12.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9</Pages>
  <Words>1147</Words>
  <Characters>6542</Characters>
  <Application>Microsoft Office Word</Application>
  <DocSecurity>0</DocSecurity>
  <Lines>54</Lines>
  <Paragraphs>15</Paragraphs>
  <ScaleCrop>false</ScaleCrop>
  <Manager>www.shulihua.net</Manager>
  <Company>www.shulihua.net</Company>
  <LinksUpToDate>false</LinksUpToDate>
  <CharactersWithSpaces>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2016-08-18T02:59:00Z</dcterms:created>
  <dcterms:modified xsi:type="dcterms:W3CDTF">2016-09-19T05:33:00Z</dcterms:modified>
  <cp:category>www.shulihua.net</cp:category>
</cp:coreProperties>
</file>